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D5" w:rsidRPr="00871305" w:rsidRDefault="007303D5" w:rsidP="007303D5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ДОГОВОР</w:t>
      </w:r>
      <w:r w:rsidRPr="00871305">
        <w:rPr>
          <w:rFonts w:ascii="Arial" w:hAnsi="Arial" w:cs="Arial"/>
          <w:b/>
          <w:bCs/>
          <w:sz w:val="22"/>
          <w:szCs w:val="22"/>
        </w:rPr>
        <w:br/>
        <w:t>АРЕНДЫ   ЗЕМЕЛЬНОГО   УЧАСТКА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87"/>
        <w:gridCol w:w="1981"/>
        <w:gridCol w:w="3971"/>
      </w:tblGrid>
      <w:tr w:rsidR="007303D5" w:rsidRPr="00871305" w:rsidTr="001B2982">
        <w:tc>
          <w:tcPr>
            <w:tcW w:w="36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303D5" w:rsidRPr="00871305" w:rsidTr="001B2982">
        <w:tc>
          <w:tcPr>
            <w:tcW w:w="368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Cs/>
                <w:sz w:val="22"/>
                <w:szCs w:val="22"/>
              </w:rPr>
              <w:t>Томская область,</w:t>
            </w:r>
            <w:r w:rsidRPr="00871305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ЗАТО Северск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7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spacing w:before="12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Cs/>
                <w:sz w:val="22"/>
                <w:szCs w:val="22"/>
              </w:rPr>
              <w:t>«___»____________20___г.</w:t>
            </w:r>
          </w:p>
        </w:tc>
      </w:tr>
    </w:tbl>
    <w:p w:rsidR="007303D5" w:rsidRPr="00871305" w:rsidRDefault="007303D5" w:rsidP="007303D5">
      <w:pPr>
        <w:jc w:val="both"/>
        <w:rPr>
          <w:rFonts w:ascii="Arial" w:hAnsi="Arial" w:cs="Arial"/>
          <w:bCs/>
          <w:sz w:val="22"/>
          <w:szCs w:val="22"/>
        </w:rPr>
      </w:pP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eastAsia="Arial" w:hAnsi="Arial" w:cs="Arial"/>
          <w:b/>
          <w:i/>
          <w:sz w:val="22"/>
          <w:szCs w:val="22"/>
        </w:rPr>
        <w:t xml:space="preserve">Управление имущественных отношений </w:t>
      </w:r>
      <w:proofErr w:type="gramStart"/>
      <w:r w:rsidRPr="00871305">
        <w:rPr>
          <w:rFonts w:ascii="Arial" w:eastAsia="Arial" w:hAnsi="Arial" w:cs="Arial"/>
          <w:b/>
          <w:i/>
          <w:sz w:val="22"/>
          <w:szCs w:val="22"/>
        </w:rPr>
        <w:t>Администрации</w:t>
      </w:r>
      <w:proofErr w:type="gramEnd"/>
      <w:r w:rsidRPr="00871305">
        <w:rPr>
          <w:rFonts w:ascii="Arial" w:eastAsia="Arial" w:hAnsi="Arial" w:cs="Arial"/>
          <w:b/>
          <w:i/>
          <w:sz w:val="22"/>
          <w:szCs w:val="22"/>
        </w:rPr>
        <w:t xml:space="preserve"> ЗАТО Северск </w:t>
      </w:r>
      <w:r w:rsidRPr="00871305">
        <w:rPr>
          <w:rFonts w:ascii="Arial" w:eastAsia="Arial" w:hAnsi="Arial" w:cs="Arial"/>
          <w:sz w:val="22"/>
          <w:szCs w:val="22"/>
        </w:rPr>
        <w:t xml:space="preserve">(далее – Управление), действующее от имени и в интересах муниципального образования «Городской округ ЗАТО Северск Томской области», именуемое в дальнейшем «Арендодатель», в лице начальника Управления </w:t>
      </w:r>
      <w:r w:rsidR="00EF52BA" w:rsidRPr="00871305">
        <w:rPr>
          <w:rFonts w:ascii="Arial" w:eastAsia="Arial" w:hAnsi="Arial" w:cs="Arial"/>
          <w:b/>
          <w:i/>
          <w:sz w:val="22"/>
          <w:szCs w:val="22"/>
        </w:rPr>
        <w:t>______________________</w:t>
      </w:r>
      <w:r w:rsidRPr="00871305">
        <w:rPr>
          <w:rFonts w:ascii="Arial" w:eastAsia="Arial" w:hAnsi="Arial" w:cs="Arial"/>
          <w:sz w:val="22"/>
          <w:szCs w:val="22"/>
        </w:rPr>
        <w:t xml:space="preserve">, действующего на основании Положения об Управлении, утвержденного решением Думы ЗАТО Северск </w:t>
      </w:r>
      <w:r w:rsidR="00EF52BA" w:rsidRPr="00871305">
        <w:rPr>
          <w:rFonts w:ascii="Arial" w:eastAsia="Arial" w:hAnsi="Arial" w:cs="Arial"/>
          <w:sz w:val="22"/>
          <w:szCs w:val="22"/>
        </w:rPr>
        <w:br/>
      </w:r>
      <w:r w:rsidRPr="00871305">
        <w:rPr>
          <w:rFonts w:ascii="Arial" w:eastAsia="Arial" w:hAnsi="Arial" w:cs="Arial"/>
          <w:sz w:val="22"/>
          <w:szCs w:val="22"/>
        </w:rPr>
        <w:t xml:space="preserve">от 24.06.2021 № 15/1 и распоряжений Администрации ЗАТО Северск </w:t>
      </w:r>
      <w:r w:rsidR="00EF52BA" w:rsidRPr="00871305">
        <w:rPr>
          <w:rFonts w:ascii="Arial" w:eastAsia="Arial" w:hAnsi="Arial" w:cs="Arial"/>
          <w:b/>
          <w:sz w:val="22"/>
          <w:szCs w:val="22"/>
        </w:rPr>
        <w:t>_________________</w:t>
      </w:r>
      <w:r w:rsidRPr="00871305">
        <w:rPr>
          <w:rFonts w:ascii="Arial" w:hAnsi="Arial" w:cs="Arial"/>
          <w:sz w:val="22"/>
          <w:szCs w:val="22"/>
        </w:rPr>
        <w:t xml:space="preserve">, </w:t>
      </w:r>
      <w:r w:rsidR="00EF52BA" w:rsidRPr="00871305">
        <w:rPr>
          <w:rFonts w:ascii="Arial" w:hAnsi="Arial" w:cs="Arial"/>
          <w:sz w:val="22"/>
          <w:szCs w:val="22"/>
        </w:rPr>
        <w:br/>
      </w:r>
      <w:r w:rsidRPr="00871305">
        <w:rPr>
          <w:rFonts w:ascii="Arial" w:hAnsi="Arial" w:cs="Arial"/>
          <w:bCs/>
          <w:sz w:val="22"/>
          <w:szCs w:val="22"/>
        </w:rPr>
        <w:t>с одной стороны, и _______________________________ именуемое</w:t>
      </w:r>
      <w:r w:rsidR="0075038A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871305">
        <w:rPr>
          <w:rFonts w:ascii="Arial" w:hAnsi="Arial" w:cs="Arial"/>
          <w:bCs/>
          <w:sz w:val="22"/>
          <w:szCs w:val="22"/>
        </w:rPr>
        <w:t>ый</w:t>
      </w:r>
      <w:proofErr w:type="spellEnd"/>
      <w:r w:rsidR="00EF52BA" w:rsidRPr="00871305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EF52BA" w:rsidRPr="00871305">
        <w:rPr>
          <w:rFonts w:ascii="Arial" w:hAnsi="Arial" w:cs="Arial"/>
          <w:bCs/>
          <w:sz w:val="22"/>
          <w:szCs w:val="22"/>
        </w:rPr>
        <w:t>ая</w:t>
      </w:r>
      <w:proofErr w:type="spellEnd"/>
      <w:r w:rsidRPr="00871305">
        <w:rPr>
          <w:rFonts w:ascii="Arial" w:hAnsi="Arial" w:cs="Arial"/>
          <w:bCs/>
          <w:sz w:val="22"/>
          <w:szCs w:val="22"/>
        </w:rPr>
        <w:t xml:space="preserve">) в дальнейшем «Арендатор» с другой стороны, вместе именуемые в дальнейшем </w:t>
      </w:r>
      <w:r w:rsidRPr="00871305">
        <w:rPr>
          <w:rFonts w:ascii="Arial" w:hAnsi="Arial" w:cs="Arial"/>
          <w:sz w:val="22"/>
          <w:szCs w:val="22"/>
        </w:rPr>
        <w:t>«Стороны»</w:t>
      </w:r>
      <w:r w:rsidRPr="00871305">
        <w:rPr>
          <w:rFonts w:ascii="Arial" w:hAnsi="Arial" w:cs="Arial"/>
          <w:bCs/>
          <w:sz w:val="22"/>
          <w:szCs w:val="22"/>
        </w:rPr>
        <w:t>, заключили настоящий договор аренды земельного участка (далее - Договор) о нижеследующем:</w:t>
      </w:r>
    </w:p>
    <w:p w:rsidR="007303D5" w:rsidRPr="00871305" w:rsidRDefault="007303D5" w:rsidP="007303D5">
      <w:pPr>
        <w:numPr>
          <w:ilvl w:val="0"/>
          <w:numId w:val="1"/>
        </w:numPr>
        <w:tabs>
          <w:tab w:val="left" w:pos="-851"/>
          <w:tab w:val="left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ПРЕДМЕТ ДОГОВОРА</w:t>
      </w:r>
    </w:p>
    <w:p w:rsidR="007303D5" w:rsidRPr="00871305" w:rsidRDefault="007303D5" w:rsidP="007303D5">
      <w:pPr>
        <w:numPr>
          <w:ilvl w:val="1"/>
          <w:numId w:val="2"/>
        </w:numPr>
        <w:tabs>
          <w:tab w:val="num" w:pos="0"/>
          <w:tab w:val="left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Арендодатель на основании Протокола о результатах аукциона от 00.00.0000 (Протокола рассмотрения заявок на участие в аукционе от 00.00.0000)</w:t>
      </w:r>
      <w:r w:rsidRPr="00871305">
        <w:rPr>
          <w:rFonts w:ascii="Arial" w:hAnsi="Arial" w:cs="Arial"/>
          <w:iCs/>
          <w:sz w:val="22"/>
          <w:szCs w:val="22"/>
        </w:rPr>
        <w:t xml:space="preserve">, </w:t>
      </w:r>
      <w:r w:rsidRPr="00871305">
        <w:rPr>
          <w:rFonts w:ascii="Arial" w:hAnsi="Arial" w:cs="Arial"/>
          <w:bCs/>
          <w:sz w:val="22"/>
          <w:szCs w:val="22"/>
        </w:rPr>
        <w:t>предоставляет,</w:t>
      </w:r>
      <w:r w:rsidRPr="00871305">
        <w:rPr>
          <w:rFonts w:ascii="Arial" w:hAnsi="Arial" w:cs="Arial"/>
          <w:bCs/>
          <w:sz w:val="22"/>
          <w:szCs w:val="22"/>
        </w:rPr>
        <w:br/>
        <w:t xml:space="preserve">а Арендатор принимает в аренду земельный участок с кадастровым номером </w:t>
      </w:r>
      <w:r w:rsidR="001D0FA3" w:rsidRPr="00871305">
        <w:rPr>
          <w:rFonts w:ascii="Arial" w:hAnsi="Arial" w:cs="Arial"/>
          <w:b/>
          <w:bCs/>
          <w:i/>
          <w:sz w:val="22"/>
          <w:szCs w:val="22"/>
        </w:rPr>
        <w:t>___________________</w:t>
      </w:r>
      <w:r w:rsidRPr="00871305">
        <w:rPr>
          <w:rFonts w:ascii="Arial" w:hAnsi="Arial" w:cs="Arial"/>
          <w:bCs/>
          <w:sz w:val="22"/>
          <w:szCs w:val="22"/>
        </w:rPr>
        <w:t xml:space="preserve">, входящий в состав земель </w:t>
      </w:r>
      <w:r w:rsidR="001D0FA3" w:rsidRPr="00871305">
        <w:rPr>
          <w:rFonts w:ascii="Arial" w:hAnsi="Arial" w:cs="Arial"/>
          <w:sz w:val="22"/>
          <w:szCs w:val="22"/>
        </w:rPr>
        <w:t>____________________</w:t>
      </w:r>
      <w:r w:rsidRPr="00871305">
        <w:rPr>
          <w:rFonts w:ascii="Arial" w:hAnsi="Arial" w:cs="Arial"/>
          <w:bCs/>
          <w:sz w:val="22"/>
          <w:szCs w:val="22"/>
        </w:rPr>
        <w:t>, расположенный</w:t>
      </w:r>
      <w:r w:rsidR="00547E30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 xml:space="preserve">по адресу: </w:t>
      </w:r>
      <w:r w:rsidR="001D0FA3" w:rsidRPr="00871305">
        <w:rPr>
          <w:rFonts w:ascii="Arial" w:hAnsi="Arial" w:cs="Arial"/>
          <w:b/>
          <w:bCs/>
          <w:i/>
          <w:sz w:val="22"/>
          <w:szCs w:val="22"/>
        </w:rPr>
        <w:t>__________________</w:t>
      </w:r>
      <w:r w:rsidRPr="00871305">
        <w:rPr>
          <w:rFonts w:ascii="Arial" w:hAnsi="Arial" w:cs="Arial"/>
          <w:bCs/>
          <w:sz w:val="22"/>
          <w:szCs w:val="22"/>
        </w:rPr>
        <w:t xml:space="preserve">, площадью </w:t>
      </w:r>
      <w:r w:rsidR="001D0FA3" w:rsidRPr="00871305">
        <w:rPr>
          <w:rFonts w:ascii="Arial" w:hAnsi="Arial" w:cs="Arial"/>
          <w:b/>
          <w:bCs/>
          <w:i/>
          <w:sz w:val="22"/>
          <w:szCs w:val="22"/>
        </w:rPr>
        <w:t>______</w:t>
      </w:r>
      <w:r w:rsidR="00E15112" w:rsidRPr="0087130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871305">
        <w:rPr>
          <w:rFonts w:ascii="Arial" w:hAnsi="Arial" w:cs="Arial"/>
          <w:b/>
          <w:i/>
          <w:iCs/>
          <w:sz w:val="22"/>
          <w:szCs w:val="22"/>
        </w:rPr>
        <w:t>кв. м</w:t>
      </w:r>
      <w:r w:rsidRPr="00871305">
        <w:rPr>
          <w:rFonts w:ascii="Arial" w:hAnsi="Arial" w:cs="Arial"/>
          <w:bCs/>
          <w:sz w:val="22"/>
          <w:szCs w:val="22"/>
        </w:rPr>
        <w:t xml:space="preserve"> (далее – </w:t>
      </w:r>
      <w:r w:rsidRPr="00871305">
        <w:rPr>
          <w:rFonts w:ascii="Arial" w:hAnsi="Arial" w:cs="Arial"/>
          <w:sz w:val="22"/>
          <w:szCs w:val="22"/>
        </w:rPr>
        <w:t>Участок</w:t>
      </w:r>
      <w:r w:rsidRPr="00871305">
        <w:rPr>
          <w:rFonts w:ascii="Arial" w:hAnsi="Arial" w:cs="Arial"/>
          <w:bCs/>
          <w:sz w:val="22"/>
          <w:szCs w:val="22"/>
        </w:rPr>
        <w:t xml:space="preserve">), в границах, согласно сведениям Единого государственного реестра недвижимости. </w:t>
      </w:r>
    </w:p>
    <w:p w:rsidR="003F6C8D" w:rsidRPr="00871305" w:rsidRDefault="007303D5" w:rsidP="00700B9F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Вид разрешенного использования </w:t>
      </w:r>
      <w:r w:rsidR="00547E30" w:rsidRPr="00871305">
        <w:rPr>
          <w:rFonts w:ascii="Arial" w:hAnsi="Arial" w:cs="Arial"/>
          <w:sz w:val="22"/>
          <w:szCs w:val="22"/>
        </w:rPr>
        <w:t>Участка</w:t>
      </w:r>
      <w:r w:rsidRPr="00871305">
        <w:rPr>
          <w:rFonts w:ascii="Arial" w:hAnsi="Arial" w:cs="Arial"/>
          <w:sz w:val="22"/>
          <w:szCs w:val="22"/>
        </w:rPr>
        <w:t xml:space="preserve">: </w:t>
      </w:r>
      <w:r w:rsidR="001D0FA3" w:rsidRPr="00871305">
        <w:rPr>
          <w:rFonts w:ascii="Arial" w:hAnsi="Arial" w:cs="Arial"/>
          <w:sz w:val="22"/>
          <w:szCs w:val="22"/>
        </w:rPr>
        <w:t>__________</w:t>
      </w:r>
      <w:r w:rsidR="00547E30"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3F6C8D" w:rsidP="003F6C8D">
      <w:pPr>
        <w:pStyle w:val="a7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1.2. </w:t>
      </w:r>
      <w:r w:rsidR="001F57D4" w:rsidRPr="001F57D4">
        <w:rPr>
          <w:rFonts w:ascii="Arial" w:hAnsi="Arial" w:cs="Arial"/>
          <w:bCs/>
          <w:sz w:val="22"/>
          <w:szCs w:val="22"/>
        </w:rPr>
        <w:t>Участок образован из земель, государственная собственность на которые не разграничена</w:t>
      </w:r>
      <w:r w:rsidRPr="0087130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7303D5" w:rsidRPr="00871305" w:rsidRDefault="007303D5" w:rsidP="007303D5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1.3. В соответствии с Правилами землепользования и застройки городского округа закрытого административно-территориального образования Северск Томской области, утвержденными решением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Думы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 xml:space="preserve"> ЗАТО Северск от </w:t>
      </w:r>
      <w:r w:rsidR="005B5537">
        <w:rPr>
          <w:rFonts w:ascii="Arial" w:hAnsi="Arial" w:cs="Arial"/>
          <w:bCs/>
          <w:sz w:val="22"/>
          <w:szCs w:val="22"/>
        </w:rPr>
        <w:t>30.05.2024</w:t>
      </w:r>
      <w:r w:rsidRPr="00871305">
        <w:rPr>
          <w:rFonts w:ascii="Arial" w:hAnsi="Arial" w:cs="Arial"/>
          <w:bCs/>
          <w:sz w:val="22"/>
          <w:szCs w:val="22"/>
        </w:rPr>
        <w:t xml:space="preserve"> № </w:t>
      </w:r>
      <w:r w:rsidR="005B5537">
        <w:rPr>
          <w:rFonts w:ascii="Arial" w:hAnsi="Arial" w:cs="Arial"/>
          <w:bCs/>
          <w:sz w:val="22"/>
          <w:szCs w:val="22"/>
        </w:rPr>
        <w:t>48/4</w:t>
      </w:r>
      <w:r w:rsidRPr="00871305">
        <w:rPr>
          <w:rFonts w:ascii="Arial" w:hAnsi="Arial" w:cs="Arial"/>
          <w:bCs/>
          <w:sz w:val="22"/>
          <w:szCs w:val="22"/>
        </w:rPr>
        <w:t xml:space="preserve"> «Об утверждении Правил землепользования и застройки ЗАТО Северск Томской области», Участок </w:t>
      </w:r>
      <w:proofErr w:type="spellStart"/>
      <w:r w:rsidR="000757A4" w:rsidRPr="00871305">
        <w:rPr>
          <w:rFonts w:ascii="Arial" w:hAnsi="Arial" w:cs="Arial"/>
          <w:bCs/>
          <w:sz w:val="22"/>
          <w:szCs w:val="22"/>
        </w:rPr>
        <w:t>размещен</w:t>
      </w:r>
      <w:proofErr w:type="spellEnd"/>
      <w:r w:rsidR="000757A4" w:rsidRPr="00871305">
        <w:rPr>
          <w:rFonts w:ascii="Arial" w:hAnsi="Arial" w:cs="Arial"/>
          <w:bCs/>
          <w:sz w:val="22"/>
          <w:szCs w:val="22"/>
        </w:rPr>
        <w:t xml:space="preserve"> в_________________________________________________________________</w:t>
      </w:r>
      <w:r w:rsidR="002B4551">
        <w:rPr>
          <w:rFonts w:ascii="Arial" w:hAnsi="Arial" w:cs="Arial"/>
          <w:bCs/>
          <w:sz w:val="22"/>
          <w:szCs w:val="22"/>
        </w:rPr>
        <w:t>__</w:t>
      </w:r>
      <w:r w:rsidR="000757A4" w:rsidRPr="00871305">
        <w:rPr>
          <w:rFonts w:ascii="Arial" w:hAnsi="Arial" w:cs="Arial"/>
          <w:bCs/>
          <w:sz w:val="22"/>
          <w:szCs w:val="22"/>
        </w:rPr>
        <w:t>__________</w:t>
      </w:r>
      <w:r w:rsidRPr="00871305">
        <w:rPr>
          <w:rFonts w:ascii="Arial" w:hAnsi="Arial" w:cs="Arial"/>
          <w:bCs/>
          <w:sz w:val="22"/>
          <w:szCs w:val="22"/>
        </w:rPr>
        <w:t xml:space="preserve">. </w:t>
      </w:r>
    </w:p>
    <w:p w:rsidR="007303D5" w:rsidRPr="00871305" w:rsidRDefault="007303D5" w:rsidP="007303D5">
      <w:pPr>
        <w:numPr>
          <w:ilvl w:val="0"/>
          <w:numId w:val="2"/>
        </w:numPr>
        <w:tabs>
          <w:tab w:val="num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СРОК ДОГОВОРА</w:t>
      </w:r>
    </w:p>
    <w:p w:rsidR="007303D5" w:rsidRPr="00871305" w:rsidRDefault="007303D5" w:rsidP="007303D5">
      <w:pPr>
        <w:numPr>
          <w:ilvl w:val="1"/>
          <w:numId w:val="3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Срок аренды Участка устанавливается</w:t>
      </w:r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EF52BA" w:rsidRPr="00871305">
        <w:rPr>
          <w:rFonts w:ascii="Arial" w:hAnsi="Arial" w:cs="Arial"/>
          <w:bCs/>
          <w:i/>
          <w:iCs/>
          <w:sz w:val="22"/>
          <w:szCs w:val="22"/>
        </w:rPr>
        <w:t>_______ (лет)</w:t>
      </w:r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месяцев </w:t>
      </w:r>
      <w:proofErr w:type="gramStart"/>
      <w:r w:rsidRPr="00871305">
        <w:rPr>
          <w:rFonts w:ascii="Arial" w:hAnsi="Arial" w:cs="Arial"/>
          <w:bCs/>
          <w:i/>
          <w:iCs/>
          <w:sz w:val="22"/>
          <w:szCs w:val="22"/>
        </w:rPr>
        <w:t>с даты заключения</w:t>
      </w:r>
      <w:proofErr w:type="gramEnd"/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настоящего Договора, а именно с _______ 20__ по_______20__</w:t>
      </w:r>
      <w:r w:rsidRPr="00871305">
        <w:rPr>
          <w:rFonts w:ascii="Arial" w:hAnsi="Arial" w:cs="Arial"/>
          <w:bCs/>
          <w:iCs/>
          <w:sz w:val="22"/>
          <w:szCs w:val="22"/>
        </w:rPr>
        <w:t>.</w:t>
      </w:r>
    </w:p>
    <w:p w:rsidR="007303D5" w:rsidRPr="00871305" w:rsidRDefault="007303D5" w:rsidP="007303D5">
      <w:pPr>
        <w:numPr>
          <w:ilvl w:val="1"/>
          <w:numId w:val="3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Договор подлежит государственной регистрации в Управлении Федеральной </w:t>
      </w:r>
      <w:r w:rsidRPr="00871305">
        <w:rPr>
          <w:rFonts w:ascii="Arial" w:hAnsi="Arial" w:cs="Arial"/>
          <w:bCs/>
          <w:spacing w:val="-4"/>
          <w:sz w:val="22"/>
          <w:szCs w:val="22"/>
        </w:rPr>
        <w:t xml:space="preserve">службы государственной регистрации, кадастра и картографии </w:t>
      </w:r>
      <w:r w:rsidRPr="00871305">
        <w:rPr>
          <w:rFonts w:ascii="Arial" w:hAnsi="Arial" w:cs="Arial"/>
          <w:bCs/>
          <w:sz w:val="22"/>
          <w:szCs w:val="22"/>
        </w:rPr>
        <w:t>по Томской области.</w:t>
      </w:r>
    </w:p>
    <w:p w:rsidR="007303D5" w:rsidRPr="00871305" w:rsidRDefault="007303D5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3. РАЗМЕР И УСЛОВИЯ ВНЕСЕНИЯ АРЕНДНОЙ ПЛАТЫ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3.1. Размер ежегодной арендной платы за Участок составляет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__________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i/>
          <w:sz w:val="22"/>
          <w:szCs w:val="22"/>
        </w:rPr>
        <w:t xml:space="preserve">( ) </w:t>
      </w:r>
      <w:proofErr w:type="gramEnd"/>
      <w:r w:rsidRPr="00871305">
        <w:rPr>
          <w:rFonts w:ascii="Arial" w:hAnsi="Arial" w:cs="Arial"/>
          <w:b/>
          <w:bCs/>
          <w:i/>
          <w:sz w:val="22"/>
          <w:szCs w:val="22"/>
        </w:rPr>
        <w:t>рублей ___ копеек.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/>
          <w:i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Внесенный задаток на участие в аукционе засчитывается в счет арендной платы</w:t>
      </w:r>
      <w:r w:rsidRPr="00871305">
        <w:rPr>
          <w:rFonts w:ascii="Arial" w:hAnsi="Arial" w:cs="Arial"/>
          <w:i/>
          <w:sz w:val="22"/>
          <w:szCs w:val="22"/>
        </w:rPr>
        <w:t>.</w:t>
      </w:r>
      <w:r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Оплата приобретаемого права заключения договора аренды земельного участка (</w:t>
      </w:r>
      <w:r w:rsidRPr="00871305">
        <w:rPr>
          <w:rFonts w:ascii="Arial" w:hAnsi="Arial" w:cs="Arial"/>
          <w:sz w:val="22"/>
          <w:szCs w:val="22"/>
        </w:rPr>
        <w:t>размер ежегодной арендной платы за земельный участок)</w:t>
      </w:r>
      <w:r w:rsidRPr="00871305">
        <w:rPr>
          <w:rFonts w:ascii="Arial" w:hAnsi="Arial" w:cs="Arial"/>
          <w:bCs/>
          <w:sz w:val="22"/>
          <w:szCs w:val="22"/>
        </w:rPr>
        <w:t xml:space="preserve"> за первый год аренды Участка производится </w:t>
      </w:r>
      <w:r w:rsidR="008C7E1A">
        <w:rPr>
          <w:rFonts w:ascii="Arial" w:hAnsi="Arial" w:cs="Arial"/>
          <w:bCs/>
          <w:sz w:val="22"/>
          <w:szCs w:val="22"/>
        </w:rPr>
        <w:t>А</w:t>
      </w:r>
      <w:r w:rsidRPr="00871305">
        <w:rPr>
          <w:rFonts w:ascii="Arial" w:hAnsi="Arial" w:cs="Arial"/>
          <w:bCs/>
          <w:sz w:val="22"/>
          <w:szCs w:val="22"/>
        </w:rPr>
        <w:t>рендатором един</w:t>
      </w:r>
      <w:r w:rsidR="00D068D6" w:rsidRPr="00871305">
        <w:rPr>
          <w:rFonts w:ascii="Arial" w:hAnsi="Arial" w:cs="Arial"/>
          <w:bCs/>
          <w:sz w:val="22"/>
          <w:szCs w:val="22"/>
        </w:rPr>
        <w:t xml:space="preserve">овременно не позднее </w:t>
      </w:r>
      <w:r w:rsidR="000757A4" w:rsidRPr="00871305">
        <w:rPr>
          <w:rFonts w:ascii="Arial" w:hAnsi="Arial" w:cs="Arial"/>
          <w:bCs/>
          <w:sz w:val="22"/>
          <w:szCs w:val="22"/>
        </w:rPr>
        <w:t>десяти</w:t>
      </w:r>
      <w:r w:rsidRPr="00871305">
        <w:rPr>
          <w:rFonts w:ascii="Arial" w:hAnsi="Arial" w:cs="Arial"/>
          <w:bCs/>
          <w:sz w:val="22"/>
          <w:szCs w:val="22"/>
        </w:rPr>
        <w:t xml:space="preserve"> календарных дней после подписания Договора.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3.2. 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 xml:space="preserve">Арендная плата за Участок за последующие годы вносится Арендатором каждые полгода равными долями в срок: не позднее </w:t>
      </w:r>
      <w:r w:rsidRPr="00871305">
        <w:rPr>
          <w:rFonts w:ascii="Arial" w:hAnsi="Arial" w:cs="Arial"/>
          <w:b/>
          <w:i/>
          <w:iCs/>
          <w:sz w:val="22"/>
          <w:szCs w:val="22"/>
        </w:rPr>
        <w:t xml:space="preserve">1 апреля </w:t>
      </w:r>
      <w:r w:rsidRPr="00871305">
        <w:rPr>
          <w:rFonts w:ascii="Arial" w:hAnsi="Arial" w:cs="Arial"/>
          <w:i/>
          <w:iCs/>
          <w:sz w:val="22"/>
          <w:szCs w:val="22"/>
        </w:rPr>
        <w:t xml:space="preserve">(за первое полугодие) </w:t>
      </w:r>
      <w:r w:rsidRPr="00871305">
        <w:rPr>
          <w:rFonts w:ascii="Arial" w:hAnsi="Arial" w:cs="Arial"/>
          <w:iCs/>
          <w:sz w:val="22"/>
          <w:szCs w:val="22"/>
        </w:rPr>
        <w:t>и</w:t>
      </w:r>
      <w:r w:rsidRPr="00871305">
        <w:rPr>
          <w:rFonts w:ascii="Arial" w:hAnsi="Arial" w:cs="Arial"/>
          <w:bCs/>
          <w:sz w:val="22"/>
          <w:szCs w:val="22"/>
        </w:rPr>
        <w:t xml:space="preserve"> не позднее</w:t>
      </w:r>
      <w:r w:rsidRPr="00871305">
        <w:rPr>
          <w:rFonts w:ascii="Arial" w:hAnsi="Arial" w:cs="Arial"/>
          <w:bCs/>
          <w:sz w:val="22"/>
          <w:szCs w:val="22"/>
        </w:rPr>
        <w:br/>
      </w:r>
      <w:r w:rsidRPr="00871305">
        <w:rPr>
          <w:rFonts w:ascii="Arial" w:hAnsi="Arial" w:cs="Arial"/>
          <w:b/>
          <w:bCs/>
          <w:i/>
          <w:sz w:val="22"/>
          <w:szCs w:val="22"/>
        </w:rPr>
        <w:t>1 октября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i/>
          <w:sz w:val="22"/>
          <w:szCs w:val="22"/>
        </w:rPr>
        <w:t>(за второе полугодие)</w:t>
      </w:r>
      <w:r w:rsidRPr="00871305">
        <w:rPr>
          <w:rFonts w:ascii="Arial" w:hAnsi="Arial" w:cs="Arial"/>
          <w:bCs/>
          <w:sz w:val="22"/>
          <w:szCs w:val="22"/>
        </w:rPr>
        <w:t xml:space="preserve"> текущего года (для юридических лиц) либо в срок:                          не позднее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1 июля</w:t>
      </w:r>
      <w:r w:rsidRPr="00871305">
        <w:rPr>
          <w:rFonts w:ascii="Arial" w:hAnsi="Arial" w:cs="Arial"/>
          <w:bCs/>
          <w:sz w:val="22"/>
          <w:szCs w:val="22"/>
        </w:rPr>
        <w:t xml:space="preserve"> за текущий год (для физических лиц), путем перечисления                                 по следующим реквизитам:</w:t>
      </w:r>
      <w:proofErr w:type="gramEnd"/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Получатель: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ИНН 7024004494 КПП 702401001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УФК по Томской области (Управление имущественных отношений </w:t>
            </w:r>
            <w:proofErr w:type="gramEnd"/>
          </w:p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871305">
              <w:rPr>
                <w:rFonts w:ascii="Arial" w:hAnsi="Arial" w:cs="Arial"/>
                <w:i/>
                <w:sz w:val="22"/>
                <w:szCs w:val="22"/>
              </w:rPr>
              <w:t>Администрации</w:t>
            </w:r>
            <w:proofErr w:type="gramEnd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ЗАТО Северск) л/</w:t>
            </w:r>
            <w:proofErr w:type="spellStart"/>
            <w:r w:rsidRPr="00871305">
              <w:rPr>
                <w:rFonts w:ascii="Arial" w:hAnsi="Arial" w:cs="Arial"/>
                <w:i/>
                <w:sz w:val="22"/>
                <w:szCs w:val="22"/>
              </w:rPr>
              <w:t>сч</w:t>
            </w:r>
            <w:proofErr w:type="spellEnd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04653000070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Банк получателя: Отделение Томск Банка России//УФК </w:t>
            </w:r>
          </w:p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>по Томской области, г</w:t>
            </w:r>
            <w:proofErr w:type="gramStart"/>
            <w:r w:rsidRPr="00871305">
              <w:rPr>
                <w:rFonts w:ascii="Arial" w:hAnsi="Arial" w:cs="Arial"/>
                <w:i/>
                <w:sz w:val="22"/>
                <w:szCs w:val="22"/>
              </w:rPr>
              <w:t>.Т</w:t>
            </w:r>
            <w:proofErr w:type="gramEnd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омск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БИК 016902004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Номер счета банка получателя (номер банковского счета, входящего в состав единого </w:t>
            </w:r>
            <w:r w:rsidRPr="00871305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казначейского счета (ЕКС)): 40102810245370000058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Номер счета получателя (номер казначейского счета): 03100643000000016500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2B455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>КБК 909 1 11 050</w:t>
            </w:r>
            <w:r w:rsidR="002B4551">
              <w:rPr>
                <w:rFonts w:ascii="Arial" w:hAnsi="Arial" w:cs="Arial"/>
                <w:i/>
                <w:sz w:val="22"/>
                <w:szCs w:val="22"/>
              </w:rPr>
              <w:t>12</w:t>
            </w:r>
            <w:bookmarkStart w:id="0" w:name="_GoBack"/>
            <w:bookmarkEnd w:id="0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04 0000 120 </w:t>
            </w:r>
          </w:p>
        </w:tc>
      </w:tr>
    </w:tbl>
    <w:p w:rsidR="008775F1" w:rsidRDefault="008775F1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D67B3F">
        <w:rPr>
          <w:rFonts w:ascii="Arial" w:hAnsi="Arial"/>
          <w:bCs/>
          <w:sz w:val="22"/>
          <w:szCs w:val="22"/>
        </w:rPr>
        <w:t xml:space="preserve">При изменении реквизитов для перечисления арендной платы Арендодатель уведомляет Арендатора путем опубликования информационного сообщения </w:t>
      </w:r>
      <w:r w:rsidRPr="00D67B3F">
        <w:rPr>
          <w:rFonts w:ascii="Arial" w:hAnsi="Arial" w:cs="Arial"/>
          <w:bCs/>
          <w:sz w:val="22"/>
          <w:szCs w:val="22"/>
        </w:rPr>
        <w:t xml:space="preserve">на официальном сайте Администрации ЗАТО Северск в сети Интернет </w:t>
      </w:r>
      <w:r w:rsidRPr="00E2676B">
        <w:rPr>
          <w:rFonts w:ascii="Arial" w:hAnsi="Arial" w:cs="Arial"/>
          <w:sz w:val="22"/>
          <w:szCs w:val="22"/>
        </w:rPr>
        <w:t>(https://зато-северск</w:t>
      </w:r>
      <w:proofErr w:type="gramStart"/>
      <w:r w:rsidRPr="00E2676B">
        <w:rPr>
          <w:rFonts w:ascii="Arial" w:hAnsi="Arial" w:cs="Arial"/>
          <w:sz w:val="22"/>
          <w:szCs w:val="22"/>
        </w:rPr>
        <w:t>.р</w:t>
      </w:r>
      <w:proofErr w:type="gramEnd"/>
      <w:r w:rsidRPr="00E2676B">
        <w:rPr>
          <w:rFonts w:ascii="Arial" w:hAnsi="Arial" w:cs="Arial"/>
          <w:sz w:val="22"/>
          <w:szCs w:val="22"/>
        </w:rPr>
        <w:t>ф)</w:t>
      </w:r>
      <w:r w:rsidRPr="00E2676B">
        <w:rPr>
          <w:rFonts w:ascii="Arial" w:hAnsi="Arial" w:cs="Arial"/>
          <w:bCs/>
          <w:sz w:val="22"/>
          <w:szCs w:val="22"/>
        </w:rPr>
        <w:t>.</w:t>
      </w:r>
      <w:r w:rsidRPr="00D67B3F">
        <w:rPr>
          <w:rFonts w:ascii="Arial" w:hAnsi="Arial" w:cs="Arial"/>
          <w:bCs/>
          <w:sz w:val="22"/>
          <w:szCs w:val="22"/>
        </w:rPr>
        <w:t xml:space="preserve"> Данное опубликование стороны </w:t>
      </w:r>
      <w:r>
        <w:rPr>
          <w:rFonts w:ascii="Arial" w:hAnsi="Arial" w:cs="Arial"/>
          <w:bCs/>
          <w:sz w:val="22"/>
          <w:szCs w:val="22"/>
        </w:rPr>
        <w:t>Д</w:t>
      </w:r>
      <w:r w:rsidRPr="00D67B3F">
        <w:rPr>
          <w:rFonts w:ascii="Arial" w:hAnsi="Arial" w:cs="Arial"/>
          <w:bCs/>
          <w:sz w:val="22"/>
          <w:szCs w:val="22"/>
        </w:rPr>
        <w:t>оговора признают надлежащим извещением Арендатора о соответствующем изменении.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Размер ежегодный арендной платы за неполный период исчисляется пропорционально количеству календарных дней аренды.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Арендная плата подлежит начислению и уплате Арендатором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с даты передачи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 xml:space="preserve"> Участка по акту приема-передачи.</w:t>
      </w:r>
    </w:p>
    <w:p w:rsidR="00976420" w:rsidRDefault="00976420" w:rsidP="00976420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proofErr w:type="gramStart"/>
      <w:r>
        <w:rPr>
          <w:rFonts w:ascii="Arial" w:eastAsiaTheme="minorHAnsi" w:hAnsi="Arial" w:cs="Arial"/>
          <w:sz w:val="22"/>
          <w:szCs w:val="22"/>
          <w:lang w:eastAsia="en-US"/>
        </w:rPr>
        <w:t>Ежегодный размер арендной платы изменяется в одностороннем порядке, но не ранее чем через год после заключения Договора,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Договор.</w:t>
      </w:r>
      <w:proofErr w:type="gramEnd"/>
    </w:p>
    <w:p w:rsidR="00976420" w:rsidRDefault="00976420" w:rsidP="00976420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Индексация арендной платы на размер уровня инфляции применяется ежегодно по состоянию на начало очередного финансового года с учетом предыдущего ежегодного размера арендной платы и не производится в год изменения размера арендной платы в связи с изменением кадастровой или рыночной стоимости Участка.</w:t>
      </w:r>
    </w:p>
    <w:p w:rsidR="008775F1" w:rsidRDefault="008775F1" w:rsidP="00976420">
      <w:pPr>
        <w:ind w:firstLine="709"/>
        <w:jc w:val="both"/>
        <w:rPr>
          <w:rFonts w:ascii="Arial" w:hAnsi="Arial"/>
          <w:bCs/>
          <w:sz w:val="22"/>
          <w:szCs w:val="22"/>
        </w:rPr>
      </w:pPr>
      <w:r w:rsidRPr="00D67B3F">
        <w:rPr>
          <w:rFonts w:ascii="Arial" w:hAnsi="Arial"/>
          <w:bCs/>
          <w:sz w:val="22"/>
          <w:szCs w:val="22"/>
        </w:rPr>
        <w:t xml:space="preserve">Арендная плата подлежит начислению и уплате Арендатором </w:t>
      </w:r>
      <w:proofErr w:type="gramStart"/>
      <w:r w:rsidRPr="00D67B3F">
        <w:rPr>
          <w:rFonts w:ascii="Arial" w:hAnsi="Arial"/>
          <w:bCs/>
          <w:sz w:val="22"/>
          <w:szCs w:val="22"/>
        </w:rPr>
        <w:t>с даты передачи</w:t>
      </w:r>
      <w:proofErr w:type="gramEnd"/>
      <w:r w:rsidRPr="00D67B3F">
        <w:rPr>
          <w:rFonts w:ascii="Arial" w:hAnsi="Arial"/>
          <w:bCs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>У</w:t>
      </w:r>
      <w:r w:rsidRPr="00D67B3F">
        <w:rPr>
          <w:rFonts w:ascii="Arial" w:hAnsi="Arial"/>
          <w:bCs/>
          <w:sz w:val="22"/>
          <w:szCs w:val="22"/>
        </w:rPr>
        <w:t>частка по акту приема-передачи.</w:t>
      </w:r>
    </w:p>
    <w:p w:rsidR="008775F1" w:rsidRPr="00D67B3F" w:rsidRDefault="008775F1" w:rsidP="008775F1">
      <w:pPr>
        <w:ind w:firstLine="709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Р</w:t>
      </w:r>
      <w:r w:rsidRPr="00C03235">
        <w:rPr>
          <w:rFonts w:ascii="Arial" w:hAnsi="Arial"/>
          <w:bCs/>
          <w:sz w:val="22"/>
          <w:szCs w:val="22"/>
        </w:rPr>
        <w:t xml:space="preserve">азмер </w:t>
      </w:r>
      <w:r>
        <w:rPr>
          <w:rFonts w:ascii="Arial" w:hAnsi="Arial"/>
          <w:bCs/>
          <w:sz w:val="22"/>
          <w:szCs w:val="22"/>
        </w:rPr>
        <w:t>е</w:t>
      </w:r>
      <w:r w:rsidRPr="00C03235">
        <w:rPr>
          <w:rFonts w:ascii="Arial" w:hAnsi="Arial"/>
          <w:bCs/>
          <w:sz w:val="22"/>
          <w:szCs w:val="22"/>
        </w:rPr>
        <w:t>жегодный арендной платы изменяется в одностороннем порядке Арендодателем на размер уровня инфляции, установленного в фе</w:t>
      </w:r>
      <w:r>
        <w:rPr>
          <w:rFonts w:ascii="Arial" w:hAnsi="Arial"/>
          <w:bCs/>
          <w:sz w:val="22"/>
          <w:szCs w:val="22"/>
        </w:rPr>
        <w:t xml:space="preserve">деральном законе о федеральном </w:t>
      </w:r>
      <w:r w:rsidRPr="00C03235">
        <w:rPr>
          <w:rFonts w:ascii="Arial" w:hAnsi="Arial"/>
          <w:bCs/>
          <w:sz w:val="22"/>
          <w:szCs w:val="22"/>
        </w:rPr>
        <w:t>бюджете на очередной финансовый год и плановый период, который применяется ежегодно по состоянию на начало очередного финансового года (с учетом арендной платы и индекса инфляции предыдущего периода).</w:t>
      </w:r>
      <w:r w:rsidRPr="00D67B3F">
        <w:rPr>
          <w:rFonts w:ascii="Arial" w:hAnsi="Arial"/>
          <w:bCs/>
          <w:sz w:val="22"/>
          <w:szCs w:val="22"/>
        </w:rPr>
        <w:t xml:space="preserve"> 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3.3. Арендатор обязан в соответствии с разделом 3 настоящего Договора самостоятельно исчислить и уплатить сумму арендной платы или в срок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до 1 апреля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br/>
        <w:t>(</w:t>
      </w:r>
      <w:r w:rsidRPr="00871305">
        <w:rPr>
          <w:rFonts w:ascii="Arial" w:hAnsi="Arial" w:cs="Arial"/>
          <w:b/>
          <w:bCs/>
          <w:i/>
          <w:sz w:val="22"/>
          <w:szCs w:val="22"/>
        </w:rPr>
        <w:t>1 июля</w:t>
      </w:r>
      <w:r w:rsidRPr="00871305">
        <w:rPr>
          <w:rFonts w:ascii="Arial" w:hAnsi="Arial" w:cs="Arial"/>
          <w:bCs/>
          <w:sz w:val="22"/>
          <w:szCs w:val="22"/>
        </w:rPr>
        <w:t>) получить расчет, выполненный Арендодателем и уплатить исчисленную в нем сумму арендной платы. Неявка Арендатора (представителя) для получения расчета не освобождает Арендатора от обязанности по уплате арендной платы.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3.4. Неиспользование Участка после заключения Договора не служит основанием для неуплаты и возврата арендной платы Арендатору.</w:t>
      </w:r>
    </w:p>
    <w:p w:rsidR="007303D5" w:rsidRPr="00871305" w:rsidRDefault="007303D5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4. ПРАВА И ОБЯЗАННОСТИ СТОРОН</w:t>
      </w:r>
    </w:p>
    <w:p w:rsidR="007303D5" w:rsidRPr="00871305" w:rsidRDefault="007303D5" w:rsidP="007303D5">
      <w:pPr>
        <w:tabs>
          <w:tab w:val="num" w:pos="113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4.1. Арендодатель имеет право: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 </w:t>
      </w:r>
      <w:r w:rsidR="00CB6CA9" w:rsidRPr="00871305">
        <w:rPr>
          <w:rFonts w:ascii="Arial" w:hAnsi="Arial" w:cs="Arial"/>
          <w:sz w:val="22"/>
          <w:szCs w:val="22"/>
        </w:rPr>
        <w:t>Н</w:t>
      </w:r>
      <w:r w:rsidR="00473086" w:rsidRPr="00871305">
        <w:rPr>
          <w:rFonts w:ascii="Arial" w:hAnsi="Arial" w:cs="Arial"/>
          <w:sz w:val="22"/>
          <w:szCs w:val="22"/>
        </w:rPr>
        <w:t>а односторонний отказ от исполнения договора аренды земельного участка                              (в соответствии со статьей 450.1 Гражданского кодекса Российской Федерации) в случаях выявления факта использования арендатором земельного участка не по целевому назначению, определенному виду разрешенного использования, неуплаты штрафа                         за нецелевое использование земельного участка</w:t>
      </w:r>
      <w:r w:rsidRPr="00871305">
        <w:rPr>
          <w:rFonts w:ascii="Arial" w:hAnsi="Arial" w:cs="Arial"/>
          <w:sz w:val="22"/>
          <w:szCs w:val="22"/>
        </w:rPr>
        <w:t>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</w:t>
      </w:r>
      <w:r w:rsidRPr="00871305">
        <w:rPr>
          <w:rFonts w:ascii="Arial" w:hAnsi="Arial" w:cs="Arial"/>
          <w:sz w:val="22"/>
          <w:szCs w:val="22"/>
        </w:rPr>
        <w:t>Досрочно расторгнуть Договор в судебном порядке:</w:t>
      </w:r>
    </w:p>
    <w:p w:rsidR="007303D5" w:rsidRPr="00871305" w:rsidRDefault="007303D5" w:rsidP="007303D5">
      <w:pPr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а) при использовании Участка способами, приводящими к его порче;</w:t>
      </w:r>
    </w:p>
    <w:p w:rsidR="007303D5" w:rsidRPr="00871305" w:rsidRDefault="007303D5" w:rsidP="007303D5">
      <w:pPr>
        <w:tabs>
          <w:tab w:val="num" w:pos="3698"/>
        </w:tabs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б) при невнесении арендной платы за 1 (один) или более срока;</w:t>
      </w:r>
    </w:p>
    <w:p w:rsidR="007303D5" w:rsidRPr="00871305" w:rsidRDefault="007303D5" w:rsidP="007303D5">
      <w:pPr>
        <w:tabs>
          <w:tab w:val="num" w:pos="3698"/>
        </w:tabs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в) за неисполнение условий Договора.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На беспрепятственный доступ на территорию арендуемого Участка  с целью его осмотра на предмет соблюдения условий Договора.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На возмещение убытков, причиненных ухудшением качества Участка</w:t>
      </w:r>
      <w:r w:rsidRPr="00871305">
        <w:rPr>
          <w:rFonts w:ascii="Arial" w:hAnsi="Arial" w:cs="Arial"/>
          <w:bCs/>
          <w:sz w:val="22"/>
          <w:szCs w:val="22"/>
        </w:rPr>
        <w:br/>
        <w:t>и экологической обстановки в результате хозяйственной деятельности Арендатора,</w:t>
      </w:r>
      <w:r w:rsidRPr="00871305">
        <w:rPr>
          <w:rFonts w:ascii="Arial" w:hAnsi="Arial" w:cs="Arial"/>
          <w:bCs/>
          <w:sz w:val="22"/>
          <w:szCs w:val="22"/>
        </w:rPr>
        <w:br/>
        <w:t>а также по иным основаниям, предусмотренным законодательством Российской Федерации.</w:t>
      </w:r>
    </w:p>
    <w:p w:rsidR="007303D5" w:rsidRPr="00871305" w:rsidRDefault="007303D5" w:rsidP="007303D5">
      <w:pPr>
        <w:numPr>
          <w:ilvl w:val="1"/>
          <w:numId w:val="4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Арендодатель обязан: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Выполнять в полном объеме все условия Договора.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Передать Арендатору Участок по акту приема-передачи.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Не вмешиваться в хозяйственную деятельность Арендатора, если она</w:t>
      </w:r>
      <w:r w:rsidRPr="00871305">
        <w:rPr>
          <w:rFonts w:ascii="Arial" w:hAnsi="Arial" w:cs="Arial"/>
          <w:bCs/>
          <w:sz w:val="22"/>
          <w:szCs w:val="22"/>
        </w:rPr>
        <w:br/>
        <w:t>не противоречит условиям настоящего Договора, а также земельному законодательству Российской Федерации.</w:t>
      </w:r>
    </w:p>
    <w:p w:rsidR="007303D5" w:rsidRPr="00871305" w:rsidRDefault="007303D5" w:rsidP="007303D5">
      <w:pPr>
        <w:numPr>
          <w:ilvl w:val="1"/>
          <w:numId w:val="5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Арендатор имеет право:</w:t>
      </w:r>
    </w:p>
    <w:p w:rsidR="007303D5" w:rsidRPr="00871305" w:rsidRDefault="007303D5" w:rsidP="007303D5">
      <w:pPr>
        <w:numPr>
          <w:ilvl w:val="2"/>
          <w:numId w:val="6"/>
        </w:numPr>
        <w:tabs>
          <w:tab w:val="num" w:pos="1276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lastRenderedPageBreak/>
        <w:t xml:space="preserve"> Использовать Участок на условиях, установленных Договором.</w:t>
      </w:r>
    </w:p>
    <w:p w:rsidR="007303D5" w:rsidRPr="00871305" w:rsidRDefault="007303D5" w:rsidP="007303D5">
      <w:pPr>
        <w:numPr>
          <w:ilvl w:val="2"/>
          <w:numId w:val="6"/>
        </w:numPr>
        <w:tabs>
          <w:tab w:val="num" w:pos="1276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noProof/>
          <w:sz w:val="22"/>
          <w:szCs w:val="22"/>
        </w:rPr>
        <w:t xml:space="preserve"> Производить улучшения земель с учетом экологических требований</w:t>
      </w:r>
      <w:r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7303D5" w:rsidP="007303D5">
      <w:pPr>
        <w:numPr>
          <w:ilvl w:val="1"/>
          <w:numId w:val="6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Арендатор обязан:</w:t>
      </w:r>
    </w:p>
    <w:p w:rsidR="007303D5" w:rsidRPr="00871305" w:rsidRDefault="007303D5" w:rsidP="007303D5">
      <w:pPr>
        <w:numPr>
          <w:ilvl w:val="2"/>
          <w:numId w:val="7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Выполнять в полном объеме все условия Договора.</w:t>
      </w:r>
    </w:p>
    <w:p w:rsidR="007303D5" w:rsidRPr="00871305" w:rsidRDefault="007303D5" w:rsidP="007303D5">
      <w:pPr>
        <w:numPr>
          <w:ilvl w:val="2"/>
          <w:numId w:val="7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Использовать Участок в соответствии с целевым назначением</w:t>
      </w:r>
      <w:r w:rsidRPr="00871305">
        <w:rPr>
          <w:rFonts w:ascii="Arial" w:hAnsi="Arial" w:cs="Arial"/>
          <w:bCs/>
          <w:sz w:val="22"/>
          <w:szCs w:val="22"/>
        </w:rPr>
        <w:br/>
        <w:t>и с видом разрешенного использования.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4.4.3. Своевременно уплачивать арендную плату, ежегодно самостоятельно производить расчет арендной платы или получать расчет в соответствии с пунктом 3.3 настоящего Договора</w:t>
      </w:r>
      <w:r w:rsidR="00EF2646"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4.4.4. Выполнять в соответствии с требованиями эксплуатационных служб условия содержания находящихся на Участке объектов инженерного обеспечения (городских подземных и наземных коммуникаций, сооружений, дорог, проездов и т.п.) </w:t>
      </w:r>
      <w:r w:rsidR="00EF2646" w:rsidRPr="00871305">
        <w:rPr>
          <w:rFonts w:ascii="Arial" w:hAnsi="Arial" w:cs="Arial"/>
          <w:bCs/>
          <w:sz w:val="22"/>
          <w:szCs w:val="22"/>
        </w:rPr>
        <w:br/>
      </w:r>
      <w:r w:rsidRPr="00871305">
        <w:rPr>
          <w:rFonts w:ascii="Arial" w:hAnsi="Arial" w:cs="Arial"/>
          <w:bCs/>
          <w:sz w:val="22"/>
          <w:szCs w:val="22"/>
        </w:rPr>
        <w:t>и</w:t>
      </w:r>
      <w:r w:rsidR="00EF2646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не препятствовать их ремонту и обслуживанию.</w:t>
      </w:r>
    </w:p>
    <w:p w:rsidR="005318C6" w:rsidRPr="00871305" w:rsidRDefault="007303D5" w:rsidP="005318C6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4.4.5. </w:t>
      </w:r>
      <w:r w:rsidR="005318C6" w:rsidRPr="00871305">
        <w:rPr>
          <w:rFonts w:ascii="Arial" w:hAnsi="Arial" w:cs="Arial"/>
          <w:sz w:val="22"/>
          <w:szCs w:val="22"/>
        </w:rPr>
        <w:t>Нести ответственность за пожарную безопасность на Участке, а также ответственность за причинение вреда жизни, здоровью или имуществу третьих лиц, имуществу Арендодателя.</w:t>
      </w:r>
    </w:p>
    <w:p w:rsidR="007303D5" w:rsidRPr="00871305" w:rsidRDefault="005318C6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4.4.6. </w:t>
      </w:r>
      <w:r w:rsidR="007303D5" w:rsidRPr="00871305">
        <w:rPr>
          <w:rFonts w:ascii="Arial" w:hAnsi="Arial" w:cs="Arial"/>
          <w:bCs/>
          <w:sz w:val="22"/>
          <w:szCs w:val="22"/>
        </w:rPr>
        <w:t>Обеспечить Арендодателю (его законным представителям), представителям органов государственного земельного надзора доступ на Участок по их требованию.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7</w:t>
      </w:r>
      <w:r w:rsidRPr="00871305">
        <w:rPr>
          <w:rFonts w:ascii="Arial" w:hAnsi="Arial" w:cs="Arial"/>
          <w:bCs/>
          <w:sz w:val="22"/>
          <w:szCs w:val="22"/>
        </w:rPr>
        <w:t>. Не допускать действий, приводящих к ухудшению экологической обстановки на арендуемом Участке и прилегающих к нему территориях.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8</w:t>
      </w:r>
      <w:r w:rsidRPr="00871305">
        <w:rPr>
          <w:rFonts w:ascii="Arial" w:hAnsi="Arial" w:cs="Arial"/>
          <w:bCs/>
          <w:sz w:val="22"/>
          <w:szCs w:val="22"/>
        </w:rPr>
        <w:t>. Письменно в десятидневный срок уведомить Арендодателя об изменении своих реквизитов.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9</w:t>
      </w:r>
      <w:r w:rsidRPr="00871305">
        <w:rPr>
          <w:rFonts w:ascii="Arial" w:hAnsi="Arial" w:cs="Arial"/>
          <w:bCs/>
          <w:sz w:val="22"/>
          <w:szCs w:val="22"/>
        </w:rPr>
        <w:t>. После прекращения пользования Участком вернуть его Арендодателю по акту приема-передачи в течение пяти календарных дней в состоянии, пригодном для его дальнейшего использования по целевому назначению и виду разрешенного использования.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4.5.</w:t>
      </w:r>
      <w:r w:rsidR="00C86058" w:rsidRPr="00871305">
        <w:rPr>
          <w:rFonts w:ascii="Arial" w:hAnsi="Arial" w:cs="Arial"/>
          <w:bCs/>
          <w:sz w:val="22"/>
          <w:szCs w:val="22"/>
        </w:rPr>
        <w:t> </w:t>
      </w:r>
      <w:r w:rsidRPr="00871305">
        <w:rPr>
          <w:rFonts w:ascii="Arial" w:hAnsi="Arial" w:cs="Arial"/>
          <w:bCs/>
          <w:sz w:val="22"/>
          <w:szCs w:val="22"/>
        </w:rPr>
        <w:t xml:space="preserve">Арендодатель и Арендатор имеют иные права и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несут иные обязанности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>, установленные законодательством Российской Федерации.</w:t>
      </w:r>
    </w:p>
    <w:p w:rsidR="007303D5" w:rsidRPr="00871305" w:rsidRDefault="007303D5" w:rsidP="007303D5">
      <w:pPr>
        <w:tabs>
          <w:tab w:val="num" w:pos="1429"/>
        </w:tabs>
        <w:suppressAutoHyphens w:val="0"/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4.6. Арендатор не имеет права сдавать Участок в субаренду и передавать права по Договору третьим лицам.</w:t>
      </w:r>
    </w:p>
    <w:p w:rsidR="007303D5" w:rsidRPr="00871305" w:rsidRDefault="007303D5" w:rsidP="007303D5">
      <w:pPr>
        <w:numPr>
          <w:ilvl w:val="0"/>
          <w:numId w:val="8"/>
        </w:numPr>
        <w:tabs>
          <w:tab w:val="num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ОТВЕТСТВЕННОСТЬ СТОРОН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За нарушение условий Договора Стороны несут ответственность, предусмотренную законодательством Российской Федерации и настоящим Договором.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За нарушение срока внесения арендной платы по Договору Арендатор выплачивает Арендодателю пени в размере процентов, равных 1/300 ключевой ставки, опубликованной Банком России, и имевшей место в соответствующие периоды, от размера невнесенной арендной платы за каждый календарный день просрочки.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За несвоевременный возврат Участка после прекращения или расторжения Договора, Арендатор уплачивает Арендодателю штраф в размере 0,1% от размера годовой арендной платы за каждый день просрочки.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7303D5" w:rsidRPr="00871305" w:rsidRDefault="007303D5" w:rsidP="002503EA">
      <w:pPr>
        <w:pStyle w:val="a7"/>
        <w:numPr>
          <w:ilvl w:val="0"/>
          <w:numId w:val="9"/>
        </w:numPr>
        <w:tabs>
          <w:tab w:val="clear" w:pos="360"/>
          <w:tab w:val="num" w:pos="0"/>
          <w:tab w:val="num" w:pos="1283"/>
        </w:tabs>
        <w:suppressAutoHyphens w:val="0"/>
        <w:spacing w:before="120" w:after="120"/>
        <w:ind w:left="357" w:hanging="357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ОБРЕМЕНЕНИЯ ЗЕМЕЛЬНОГО УЧАСТКА</w:t>
      </w:r>
    </w:p>
    <w:p w:rsidR="00C54377" w:rsidRPr="00871305" w:rsidRDefault="007303D5" w:rsidP="00C5437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6.1. </w:t>
      </w:r>
      <w:r w:rsidR="00C54377" w:rsidRPr="00871305">
        <w:rPr>
          <w:rFonts w:ascii="Arial" w:hAnsi="Arial" w:cs="Arial"/>
          <w:sz w:val="22"/>
          <w:szCs w:val="22"/>
        </w:rPr>
        <w:t>Участок обременен инженерными сетями, размещенными с целью инженерно-технического обеспечения г</w:t>
      </w:r>
      <w:proofErr w:type="gramStart"/>
      <w:r w:rsidR="00C54377" w:rsidRPr="00871305">
        <w:rPr>
          <w:rFonts w:ascii="Arial" w:hAnsi="Arial" w:cs="Arial"/>
          <w:sz w:val="22"/>
          <w:szCs w:val="22"/>
        </w:rPr>
        <w:t>.С</w:t>
      </w:r>
      <w:proofErr w:type="gramEnd"/>
      <w:r w:rsidR="00C54377" w:rsidRPr="00871305">
        <w:rPr>
          <w:rFonts w:ascii="Arial" w:hAnsi="Arial" w:cs="Arial"/>
          <w:sz w:val="22"/>
          <w:szCs w:val="22"/>
        </w:rPr>
        <w:t>еверска Томской области.</w:t>
      </w:r>
    </w:p>
    <w:p w:rsidR="007303D5" w:rsidRPr="00871305" w:rsidRDefault="00C54377" w:rsidP="004E2677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6.2. Сведения </w:t>
      </w:r>
      <w:r w:rsidR="007303D5" w:rsidRPr="00871305">
        <w:rPr>
          <w:rFonts w:ascii="Arial" w:hAnsi="Arial" w:cs="Arial"/>
          <w:sz w:val="22"/>
          <w:szCs w:val="22"/>
        </w:rPr>
        <w:t xml:space="preserve">об </w:t>
      </w:r>
      <w:r w:rsidRPr="00871305">
        <w:rPr>
          <w:rFonts w:ascii="Arial" w:hAnsi="Arial" w:cs="Arial"/>
          <w:sz w:val="22"/>
          <w:szCs w:val="22"/>
        </w:rPr>
        <w:t xml:space="preserve">иных </w:t>
      </w:r>
      <w:r w:rsidR="007303D5" w:rsidRPr="00871305">
        <w:rPr>
          <w:rFonts w:ascii="Arial" w:hAnsi="Arial" w:cs="Arial"/>
          <w:sz w:val="22"/>
          <w:szCs w:val="22"/>
        </w:rPr>
        <w:t>ограничениях и обременениях, связанных с наличием зон</w:t>
      </w:r>
      <w:r w:rsidR="007303D5" w:rsidRPr="00871305">
        <w:rPr>
          <w:rFonts w:ascii="Arial" w:hAnsi="Arial" w:cs="Arial"/>
          <w:sz w:val="22"/>
          <w:szCs w:val="22"/>
        </w:rPr>
        <w:br/>
        <w:t>с особыми условиями использования Участка, указан</w:t>
      </w:r>
      <w:r w:rsidRPr="00871305">
        <w:rPr>
          <w:rFonts w:ascii="Arial" w:hAnsi="Arial" w:cs="Arial"/>
          <w:sz w:val="22"/>
          <w:szCs w:val="22"/>
        </w:rPr>
        <w:t>ы</w:t>
      </w:r>
      <w:r w:rsidR="007303D5" w:rsidRPr="00871305">
        <w:rPr>
          <w:rFonts w:ascii="Arial" w:hAnsi="Arial" w:cs="Arial"/>
          <w:sz w:val="22"/>
          <w:szCs w:val="22"/>
        </w:rPr>
        <w:t xml:space="preserve"> в сведениях Единого государственного реестра недвижимости.</w:t>
      </w:r>
    </w:p>
    <w:p w:rsidR="007303D5" w:rsidRPr="00871305" w:rsidRDefault="007303D5" w:rsidP="007303D5">
      <w:pPr>
        <w:pStyle w:val="a7"/>
        <w:numPr>
          <w:ilvl w:val="0"/>
          <w:numId w:val="9"/>
        </w:num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ИЗМЕНЕНИЕ, РАСТОРЖЕНИЕ И ПРЕКРАЩЕНИЕ ДОГОВОРА</w:t>
      </w:r>
    </w:p>
    <w:p w:rsidR="007303D5" w:rsidRPr="00871305" w:rsidRDefault="007303D5" w:rsidP="004E2677">
      <w:pPr>
        <w:tabs>
          <w:tab w:val="left" w:pos="1276"/>
          <w:tab w:val="num" w:pos="186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7.1. 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 xml:space="preserve">Все изменения и (или) дополнения к Договору оформляются </w:t>
      </w:r>
      <w:r w:rsidR="004E2677" w:rsidRPr="00871305">
        <w:rPr>
          <w:rFonts w:ascii="Arial" w:hAnsi="Arial" w:cs="Arial"/>
          <w:bCs/>
          <w:sz w:val="22"/>
          <w:szCs w:val="22"/>
        </w:rPr>
        <w:t>С</w:t>
      </w:r>
      <w:r w:rsidRPr="00871305">
        <w:rPr>
          <w:rFonts w:ascii="Arial" w:hAnsi="Arial" w:cs="Arial"/>
          <w:bCs/>
          <w:sz w:val="22"/>
          <w:szCs w:val="22"/>
        </w:rPr>
        <w:t xml:space="preserve">торонами </w:t>
      </w:r>
      <w:r w:rsidRPr="00871305">
        <w:rPr>
          <w:rFonts w:ascii="Arial" w:hAnsi="Arial" w:cs="Arial"/>
          <w:bCs/>
          <w:sz w:val="22"/>
          <w:szCs w:val="22"/>
        </w:rPr>
        <w:br/>
        <w:t xml:space="preserve">в письменной форме </w:t>
      </w:r>
      <w:r w:rsidRPr="00871305">
        <w:rPr>
          <w:rFonts w:ascii="Arial" w:hAnsi="Arial" w:cs="Arial"/>
          <w:sz w:val="22"/>
          <w:szCs w:val="22"/>
        </w:rPr>
        <w:t>(кроме изменений, указанных в пунктах 3.2.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71305">
        <w:rPr>
          <w:rFonts w:ascii="Arial" w:hAnsi="Arial" w:cs="Arial"/>
          <w:sz w:val="22"/>
          <w:szCs w:val="22"/>
        </w:rPr>
        <w:t>Договора).</w:t>
      </w:r>
      <w:proofErr w:type="gramEnd"/>
    </w:p>
    <w:p w:rsidR="007303D5" w:rsidRPr="00871305" w:rsidRDefault="007303D5" w:rsidP="004E2677">
      <w:pPr>
        <w:tabs>
          <w:tab w:val="left" w:pos="1276"/>
          <w:tab w:val="left" w:pos="1418"/>
          <w:tab w:val="num" w:pos="186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7.2.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Договор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</w:t>
      </w:r>
      <w:r w:rsidR="004E2677" w:rsidRPr="00871305">
        <w:rPr>
          <w:rFonts w:ascii="Arial" w:hAnsi="Arial" w:cs="Arial"/>
          <w:bCs/>
          <w:sz w:val="22"/>
          <w:szCs w:val="22"/>
        </w:rPr>
        <w:t xml:space="preserve"> Российской Федерации</w:t>
      </w:r>
      <w:r w:rsidRPr="00871305">
        <w:rPr>
          <w:rFonts w:ascii="Arial" w:hAnsi="Arial" w:cs="Arial"/>
          <w:bCs/>
          <w:sz w:val="22"/>
          <w:szCs w:val="22"/>
        </w:rPr>
        <w:t>, а также в случаях, указанных в п</w:t>
      </w:r>
      <w:r w:rsidR="002B6FB0" w:rsidRPr="00871305">
        <w:rPr>
          <w:rFonts w:ascii="Arial" w:hAnsi="Arial" w:cs="Arial"/>
          <w:bCs/>
          <w:sz w:val="22"/>
          <w:szCs w:val="22"/>
        </w:rPr>
        <w:t>унктах</w:t>
      </w:r>
      <w:r w:rsidRPr="00871305">
        <w:rPr>
          <w:rFonts w:ascii="Arial" w:hAnsi="Arial" w:cs="Arial"/>
          <w:bCs/>
          <w:sz w:val="22"/>
          <w:szCs w:val="22"/>
        </w:rPr>
        <w:t xml:space="preserve"> 4.1.1 и 4.1.2 (с учетом решения суда).</w:t>
      </w:r>
    </w:p>
    <w:p w:rsidR="007303D5" w:rsidRPr="00871305" w:rsidRDefault="007303D5" w:rsidP="002B6FB0">
      <w:pPr>
        <w:pStyle w:val="a7"/>
        <w:numPr>
          <w:ilvl w:val="1"/>
          <w:numId w:val="10"/>
        </w:numPr>
        <w:tabs>
          <w:tab w:val="left" w:pos="851"/>
          <w:tab w:val="left" w:pos="1134"/>
          <w:tab w:val="left" w:pos="1276"/>
          <w:tab w:val="num" w:pos="1864"/>
        </w:tabs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При прекращении Договора Арендатор обязан вернуть Арендодателю Участок </w:t>
      </w:r>
      <w:r w:rsidRPr="00871305">
        <w:rPr>
          <w:rFonts w:ascii="Arial" w:hAnsi="Arial" w:cs="Arial"/>
          <w:bCs/>
          <w:sz w:val="22"/>
          <w:szCs w:val="22"/>
        </w:rPr>
        <w:br/>
        <w:t>в надлежащем состоянии</w:t>
      </w:r>
      <w:r w:rsidRPr="00871305">
        <w:rPr>
          <w:rFonts w:ascii="Arial" w:hAnsi="Arial" w:cs="Arial"/>
          <w:sz w:val="22"/>
          <w:szCs w:val="22"/>
          <w:lang w:eastAsia="ru-RU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в соответствии с п</w:t>
      </w:r>
      <w:r w:rsidR="002B6FB0" w:rsidRPr="00871305">
        <w:rPr>
          <w:rFonts w:ascii="Arial" w:hAnsi="Arial" w:cs="Arial"/>
          <w:bCs/>
          <w:sz w:val="22"/>
          <w:szCs w:val="22"/>
        </w:rPr>
        <w:t xml:space="preserve">унктом </w:t>
      </w:r>
      <w:r w:rsidRPr="00871305">
        <w:rPr>
          <w:rFonts w:ascii="Arial" w:hAnsi="Arial" w:cs="Arial"/>
          <w:bCs/>
          <w:sz w:val="22"/>
          <w:szCs w:val="22"/>
        </w:rPr>
        <w:t>4.4.8.</w:t>
      </w:r>
    </w:p>
    <w:p w:rsidR="007303D5" w:rsidRPr="00871305" w:rsidRDefault="00D56C2D" w:rsidP="00EF4451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lastRenderedPageBreak/>
        <w:t>8</w:t>
      </w:r>
      <w:r w:rsidR="007303D5" w:rsidRPr="00871305">
        <w:rPr>
          <w:rFonts w:ascii="Arial" w:hAnsi="Arial" w:cs="Arial"/>
          <w:b/>
          <w:bCs/>
          <w:sz w:val="22"/>
          <w:szCs w:val="22"/>
        </w:rPr>
        <w:t>. РАССМОТРЕНИЕ И УРЕГУЛИРОВАНИЕ СПОРОВ</w:t>
      </w:r>
    </w:p>
    <w:p w:rsidR="007303D5" w:rsidRPr="00871305" w:rsidRDefault="00D56C2D" w:rsidP="007303D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 Все споры между Сторонами, возникающие по Договору, разрешаются                             в соответствии с законодательством Российской Федерации и претензионным порядком: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.1.1. Претензионный порядок досудебного урегулирования споров, вытекающих                          из Договора, является для Сторон обязательным.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.1.2. Претензия должна содержать: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1) наименование Стороны Договора, которой направляется претензия;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2) обстоятельства, являющиеся основанием для предъявления претензии,</w:t>
      </w:r>
      <w:r w:rsidRPr="00871305">
        <w:rPr>
          <w:rFonts w:ascii="Arial" w:hAnsi="Arial" w:cs="Arial"/>
          <w:sz w:val="22"/>
          <w:szCs w:val="22"/>
        </w:rPr>
        <w:br/>
        <w:t>с указанием на соответствующие пункты Договора и (или) нормативные правовые акты;</w:t>
      </w:r>
    </w:p>
    <w:p w:rsidR="007303D5" w:rsidRPr="00871305" w:rsidRDefault="007303D5" w:rsidP="007303D5">
      <w:pPr>
        <w:pStyle w:val="western"/>
        <w:tabs>
          <w:tab w:val="left" w:pos="284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3) расчет суммы требований по претензии, сроки оплаты и номер счета, на который должны быть перечислены денежные средства;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4) информацию о мерах, которые будут осуществлены в случае отклонения претензии и (или) неполучения ответа на нее в сроки, установленные для рассмотрения претензии в п</w:t>
      </w:r>
      <w:r w:rsidR="00E772FD" w:rsidRPr="00871305">
        <w:rPr>
          <w:rFonts w:ascii="Arial" w:hAnsi="Arial" w:cs="Arial"/>
          <w:sz w:val="22"/>
          <w:szCs w:val="22"/>
        </w:rPr>
        <w:t>ункте</w:t>
      </w:r>
      <w:r w:rsidRPr="00871305">
        <w:rPr>
          <w:rFonts w:ascii="Arial" w:hAnsi="Arial" w:cs="Arial"/>
          <w:sz w:val="22"/>
          <w:szCs w:val="22"/>
        </w:rPr>
        <w:t> 8.1.4 Договора (приостановка исполнения обязатель</w:t>
      </w:r>
      <w:proofErr w:type="gramStart"/>
      <w:r w:rsidRPr="00871305">
        <w:rPr>
          <w:rFonts w:ascii="Arial" w:hAnsi="Arial" w:cs="Arial"/>
          <w:sz w:val="22"/>
          <w:szCs w:val="22"/>
        </w:rPr>
        <w:t>ств Ст</w:t>
      </w:r>
      <w:proofErr w:type="gramEnd"/>
      <w:r w:rsidRPr="00871305">
        <w:rPr>
          <w:rFonts w:ascii="Arial" w:hAnsi="Arial" w:cs="Arial"/>
          <w:sz w:val="22"/>
          <w:szCs w:val="22"/>
        </w:rPr>
        <w:t>ороной Договора, обращение в суд и т.д.);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5) перечень прилагаемых документов (при необходимости).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.1.3. </w:t>
      </w:r>
      <w:proofErr w:type="gramStart"/>
      <w:r w:rsidR="007303D5" w:rsidRPr="00871305">
        <w:rPr>
          <w:rFonts w:ascii="Arial" w:hAnsi="Arial" w:cs="Arial"/>
          <w:sz w:val="22"/>
          <w:szCs w:val="22"/>
        </w:rPr>
        <w:t xml:space="preserve">Претензия направляется заинтересованной Стороне по почте заказным письмом с уведомлением о вручении по адресу Стороны, указанному в Договоре, а также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Стороной Договора, направившей претензию, подтверждения </w:t>
      </w:r>
      <w:r w:rsidR="007303D5" w:rsidRPr="00871305">
        <w:rPr>
          <w:rFonts w:ascii="Arial" w:hAnsi="Arial" w:cs="Arial"/>
          <w:sz w:val="22"/>
          <w:szCs w:val="22"/>
        </w:rPr>
        <w:br/>
        <w:t>о ее отправке другой Стороне.</w:t>
      </w:r>
      <w:proofErr w:type="gramEnd"/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 xml:space="preserve">.1.4. Срок рассмотрения претензии и направления ответа на нее составляет </w:t>
      </w:r>
      <w:r w:rsidR="005C11FC" w:rsidRPr="00871305">
        <w:rPr>
          <w:rFonts w:ascii="Arial" w:hAnsi="Arial" w:cs="Arial"/>
          <w:sz w:val="22"/>
          <w:szCs w:val="22"/>
        </w:rPr>
        <w:t>пять</w:t>
      </w:r>
      <w:r w:rsidR="007303D5" w:rsidRPr="00871305">
        <w:rPr>
          <w:rFonts w:ascii="Arial" w:hAnsi="Arial" w:cs="Arial"/>
          <w:sz w:val="22"/>
          <w:szCs w:val="22"/>
        </w:rPr>
        <w:t xml:space="preserve"> дней со дня получения последней адресатом.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bookmarkStart w:id="1" w:name="Par10"/>
      <w:bookmarkEnd w:id="1"/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.1.5. Сторона Договора, направившая претензию, считается исполнившей порядок досудебного урегулирования споров: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1) при отклонении претензии полностью или частично Стороной Договора, которой была направлены претензия;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2) при неполучении ответа от Стороны Договора, получившей претензию, в сроки, установленные для рассмотрения претензии в пункте </w:t>
      </w:r>
      <w:r w:rsidR="00E23EEC" w:rsidRPr="00871305">
        <w:rPr>
          <w:rFonts w:ascii="Arial" w:hAnsi="Arial" w:cs="Arial"/>
          <w:sz w:val="22"/>
          <w:szCs w:val="22"/>
        </w:rPr>
        <w:t>8</w:t>
      </w:r>
      <w:r w:rsidRPr="00871305">
        <w:rPr>
          <w:rFonts w:ascii="Arial" w:hAnsi="Arial" w:cs="Arial"/>
          <w:sz w:val="22"/>
          <w:szCs w:val="22"/>
        </w:rPr>
        <w:t>.1.4. настоящего Договора;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3) при отсутствии информации о получении адресатом претензии, по истечении</w:t>
      </w:r>
      <w:r w:rsidRPr="00871305">
        <w:rPr>
          <w:rFonts w:ascii="Arial" w:hAnsi="Arial" w:cs="Arial"/>
          <w:sz w:val="22"/>
          <w:szCs w:val="22"/>
        </w:rPr>
        <w:br/>
      </w:r>
      <w:r w:rsidR="005C11FC" w:rsidRPr="00871305">
        <w:rPr>
          <w:rFonts w:ascii="Arial" w:hAnsi="Arial" w:cs="Arial"/>
          <w:sz w:val="22"/>
          <w:szCs w:val="22"/>
        </w:rPr>
        <w:t>десяти</w:t>
      </w:r>
      <w:r w:rsidRPr="00871305">
        <w:rPr>
          <w:rFonts w:ascii="Arial" w:hAnsi="Arial" w:cs="Arial"/>
          <w:sz w:val="22"/>
          <w:szCs w:val="22"/>
        </w:rPr>
        <w:t xml:space="preserve"> дней со дня ее направления.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.1.6. В случае не урегулирования споров и разногласий в досудебном претензионном порядке они передаются на рассмотрение в Арбитражный суд Томской области (для юридических лиц и индивидуальных предпринимателей); в Северский городской суд Томской области либо Мировой суд Северского судебного района Томской области (для физических лиц).</w:t>
      </w:r>
    </w:p>
    <w:p w:rsidR="001426E2" w:rsidRPr="00871305" w:rsidRDefault="00BF0DA5" w:rsidP="001426E2">
      <w:pPr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871305">
        <w:rPr>
          <w:rFonts w:ascii="Arial" w:hAnsi="Arial" w:cs="Arial"/>
          <w:b/>
          <w:sz w:val="22"/>
          <w:szCs w:val="22"/>
        </w:rPr>
        <w:t>9</w:t>
      </w:r>
      <w:r w:rsidR="007303D5" w:rsidRPr="00871305">
        <w:rPr>
          <w:rFonts w:ascii="Arial" w:hAnsi="Arial" w:cs="Arial"/>
          <w:b/>
          <w:sz w:val="22"/>
          <w:szCs w:val="22"/>
        </w:rPr>
        <w:t>. </w:t>
      </w:r>
      <w:r w:rsidR="001426E2" w:rsidRPr="00871305">
        <w:rPr>
          <w:rFonts w:ascii="Arial" w:hAnsi="Arial" w:cs="Arial"/>
          <w:b/>
          <w:sz w:val="22"/>
          <w:szCs w:val="22"/>
        </w:rPr>
        <w:t>ОСОБЫЕ УСЛОВИЯ ДОГОВОРА</w:t>
      </w:r>
    </w:p>
    <w:p w:rsidR="001426E2" w:rsidRPr="00871305" w:rsidRDefault="00595D17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9.1. </w:t>
      </w:r>
      <w:r w:rsidR="001426E2" w:rsidRPr="00871305">
        <w:rPr>
          <w:rFonts w:ascii="Arial" w:hAnsi="Arial" w:cs="Arial"/>
          <w:sz w:val="22"/>
          <w:szCs w:val="22"/>
        </w:rPr>
        <w:t>При проектировании объекта капитального строительства, который размещается</w:t>
      </w:r>
      <w:r w:rsidR="00CC5850" w:rsidRPr="00871305">
        <w:rPr>
          <w:rFonts w:ascii="Arial" w:hAnsi="Arial" w:cs="Arial"/>
          <w:sz w:val="22"/>
          <w:szCs w:val="22"/>
        </w:rPr>
        <w:t xml:space="preserve"> на Уч</w:t>
      </w:r>
      <w:r w:rsidR="001426E2" w:rsidRPr="00871305">
        <w:rPr>
          <w:rFonts w:ascii="Arial" w:hAnsi="Arial" w:cs="Arial"/>
          <w:sz w:val="22"/>
          <w:szCs w:val="22"/>
        </w:rPr>
        <w:t xml:space="preserve">астке, </w:t>
      </w:r>
      <w:r w:rsidR="00CC5850" w:rsidRPr="00871305">
        <w:rPr>
          <w:rFonts w:ascii="Arial" w:hAnsi="Arial" w:cs="Arial"/>
          <w:sz w:val="22"/>
          <w:szCs w:val="22"/>
        </w:rPr>
        <w:t>А</w:t>
      </w:r>
      <w:r w:rsidR="001426E2" w:rsidRPr="00871305">
        <w:rPr>
          <w:rFonts w:ascii="Arial" w:hAnsi="Arial" w:cs="Arial"/>
          <w:sz w:val="22"/>
          <w:szCs w:val="22"/>
        </w:rPr>
        <w:t xml:space="preserve">рендатор </w:t>
      </w:r>
      <w:r w:rsidR="00CC5850" w:rsidRPr="00871305">
        <w:rPr>
          <w:rFonts w:ascii="Arial" w:hAnsi="Arial" w:cs="Arial"/>
          <w:sz w:val="22"/>
          <w:szCs w:val="22"/>
        </w:rPr>
        <w:t>должен</w:t>
      </w:r>
      <w:r w:rsidR="001426E2" w:rsidRPr="00871305">
        <w:rPr>
          <w:rFonts w:ascii="Arial" w:hAnsi="Arial" w:cs="Arial"/>
          <w:sz w:val="22"/>
          <w:szCs w:val="22"/>
        </w:rPr>
        <w:t xml:space="preserve">: </w:t>
      </w:r>
    </w:p>
    <w:p w:rsidR="001426E2" w:rsidRPr="00871305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1) руководствоваться требованиями градостроительного законодательства Российской Федерации, градостроительными регламентами городского </w:t>
      </w:r>
      <w:proofErr w:type="gramStart"/>
      <w:r w:rsidRPr="00871305">
        <w:rPr>
          <w:rFonts w:ascii="Arial" w:hAnsi="Arial" w:cs="Arial"/>
          <w:sz w:val="22"/>
          <w:szCs w:val="22"/>
        </w:rPr>
        <w:t>округа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ЗАТО Северск Томской области и иными требованиями к проектированию и размещению объектов капитального строительства;</w:t>
      </w:r>
    </w:p>
    <w:p w:rsidR="001426E2" w:rsidRPr="00871305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2) при благоустройстве территории предусмотреть размещение подъездов, открытых парковок автомобилей с твердым покрытием и озеленение территории в соответствии с требованиями строительных норм и правил, а также норматив</w:t>
      </w:r>
      <w:r w:rsidR="00CC5850" w:rsidRPr="00871305">
        <w:rPr>
          <w:rFonts w:ascii="Arial" w:hAnsi="Arial" w:cs="Arial"/>
          <w:sz w:val="22"/>
          <w:szCs w:val="22"/>
        </w:rPr>
        <w:t>ами</w:t>
      </w:r>
      <w:r w:rsidRPr="00871305">
        <w:rPr>
          <w:rFonts w:ascii="Arial" w:hAnsi="Arial" w:cs="Arial"/>
          <w:sz w:val="22"/>
          <w:szCs w:val="22"/>
        </w:rPr>
        <w:t xml:space="preserve"> градостроительного проектирования, утвержденн</w:t>
      </w:r>
      <w:r w:rsidR="00CC5850" w:rsidRPr="00871305">
        <w:rPr>
          <w:rFonts w:ascii="Arial" w:hAnsi="Arial" w:cs="Arial"/>
          <w:sz w:val="22"/>
          <w:szCs w:val="22"/>
        </w:rPr>
        <w:t>ыми</w:t>
      </w:r>
      <w:r w:rsidRPr="00871305">
        <w:rPr>
          <w:rFonts w:ascii="Arial" w:hAnsi="Arial" w:cs="Arial"/>
          <w:sz w:val="22"/>
          <w:szCs w:val="22"/>
        </w:rPr>
        <w:t xml:space="preserve"> решением </w:t>
      </w:r>
      <w:proofErr w:type="gramStart"/>
      <w:r w:rsidRPr="00871305">
        <w:rPr>
          <w:rFonts w:ascii="Arial" w:hAnsi="Arial" w:cs="Arial"/>
          <w:sz w:val="22"/>
          <w:szCs w:val="22"/>
        </w:rPr>
        <w:t>Думы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ЗАТО Северск № 60/9 от 25.12.2014 «Об утверждении местных нормативов градостроительного проектирования ЗАТО Северск». </w:t>
      </w:r>
      <w:proofErr w:type="spellStart"/>
      <w:proofErr w:type="gramStart"/>
      <w:r w:rsidRPr="00871305">
        <w:rPr>
          <w:rFonts w:ascii="Arial" w:hAnsi="Arial" w:cs="Arial"/>
          <w:sz w:val="22"/>
          <w:szCs w:val="22"/>
        </w:rPr>
        <w:t>Расчет</w:t>
      </w:r>
      <w:proofErr w:type="spellEnd"/>
      <w:r w:rsidRPr="00871305">
        <w:rPr>
          <w:rFonts w:ascii="Arial" w:hAnsi="Arial" w:cs="Arial"/>
          <w:sz w:val="22"/>
          <w:szCs w:val="22"/>
        </w:rPr>
        <w:t xml:space="preserve"> необходимого количества </w:t>
      </w:r>
      <w:proofErr w:type="spellStart"/>
      <w:r w:rsidRPr="00871305">
        <w:rPr>
          <w:rFonts w:ascii="Arial" w:hAnsi="Arial" w:cs="Arial"/>
          <w:sz w:val="22"/>
          <w:szCs w:val="22"/>
        </w:rPr>
        <w:t>машиномест</w:t>
      </w:r>
      <w:proofErr w:type="spellEnd"/>
      <w:r w:rsidRPr="00871305">
        <w:rPr>
          <w:rFonts w:ascii="Arial" w:hAnsi="Arial" w:cs="Arial"/>
          <w:sz w:val="22"/>
          <w:szCs w:val="22"/>
        </w:rPr>
        <w:t xml:space="preserve"> произвести согласно действующим нормам на момент проектирования</w:t>
      </w:r>
      <w:r w:rsidR="00872EB8" w:rsidRPr="00871305">
        <w:rPr>
          <w:rFonts w:ascii="Arial" w:hAnsi="Arial" w:cs="Arial"/>
          <w:sz w:val="22"/>
          <w:szCs w:val="22"/>
        </w:rPr>
        <w:t xml:space="preserve"> (п</w:t>
      </w:r>
      <w:r w:rsidRPr="00871305">
        <w:rPr>
          <w:rFonts w:ascii="Arial" w:hAnsi="Arial" w:cs="Arial"/>
          <w:sz w:val="22"/>
          <w:szCs w:val="22"/>
        </w:rPr>
        <w:t xml:space="preserve">одготовка площадки под строительство, планировка, </w:t>
      </w:r>
      <w:r w:rsidR="00872EB8" w:rsidRPr="00871305">
        <w:rPr>
          <w:rFonts w:ascii="Arial" w:hAnsi="Arial" w:cs="Arial"/>
          <w:sz w:val="22"/>
          <w:szCs w:val="22"/>
        </w:rPr>
        <w:t>б</w:t>
      </w:r>
      <w:r w:rsidRPr="00871305">
        <w:rPr>
          <w:rFonts w:ascii="Arial" w:hAnsi="Arial" w:cs="Arial"/>
          <w:sz w:val="22"/>
          <w:szCs w:val="22"/>
        </w:rPr>
        <w:t xml:space="preserve">лагоустройство и озеленение территории, инженерные изыскания, проектная документация объекта капитального строительства и инженерное обеспечение выполняются </w:t>
      </w:r>
      <w:r w:rsidR="00872EB8" w:rsidRPr="00871305">
        <w:rPr>
          <w:rFonts w:ascii="Arial" w:hAnsi="Arial" w:cs="Arial"/>
          <w:sz w:val="22"/>
          <w:szCs w:val="22"/>
        </w:rPr>
        <w:t>Арендатором</w:t>
      </w:r>
      <w:r w:rsidRPr="00871305">
        <w:rPr>
          <w:rFonts w:ascii="Arial" w:hAnsi="Arial" w:cs="Arial"/>
          <w:sz w:val="22"/>
          <w:szCs w:val="22"/>
        </w:rPr>
        <w:t xml:space="preserve"> за счет собственных средств.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71305">
        <w:rPr>
          <w:rFonts w:ascii="Arial" w:hAnsi="Arial" w:cs="Arial"/>
          <w:sz w:val="22"/>
          <w:szCs w:val="22"/>
        </w:rPr>
        <w:t>Объем и стоимость сносимых зеленых насаждений определяются проектной документацией и оформляются актом о сносе зеленых насаждений</w:t>
      </w:r>
      <w:r w:rsidR="00872EB8" w:rsidRPr="00871305">
        <w:rPr>
          <w:rFonts w:ascii="Arial" w:hAnsi="Arial" w:cs="Arial"/>
          <w:sz w:val="22"/>
          <w:szCs w:val="22"/>
        </w:rPr>
        <w:t>)</w:t>
      </w:r>
      <w:r w:rsidRPr="00871305">
        <w:rPr>
          <w:rFonts w:ascii="Arial" w:hAnsi="Arial" w:cs="Arial"/>
          <w:sz w:val="22"/>
          <w:szCs w:val="22"/>
        </w:rPr>
        <w:t>;</w:t>
      </w:r>
      <w:proofErr w:type="gramEnd"/>
    </w:p>
    <w:p w:rsidR="001426E2" w:rsidRPr="0083644B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3) выполнить архитектурно-художественное решение объекта капитального строительства с учетом окружающей застройки и согласовать с Комитетом архитектуры и </w:t>
      </w:r>
      <w:proofErr w:type="gramStart"/>
      <w:r w:rsidRPr="00871305">
        <w:rPr>
          <w:rFonts w:ascii="Arial" w:hAnsi="Arial" w:cs="Arial"/>
          <w:sz w:val="22"/>
          <w:szCs w:val="22"/>
        </w:rPr>
        <w:lastRenderedPageBreak/>
        <w:t>градостроительства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ЗАТО Северск в виде эскизного проекта, включающего в себя общий вид здания с описанием и материалами по организации и оформлении территории, с последующим изготовлением паспорта фасадов объекта в соответствии с постановлением Администрации ЗАТО Северск от 12.07.2012 № 1990 «Об утверждении правил содержания и ремонта фасадов зданий и сооружений на </w:t>
      </w:r>
      <w:proofErr w:type="gramStart"/>
      <w:r w:rsidRPr="00871305">
        <w:rPr>
          <w:rFonts w:ascii="Arial" w:hAnsi="Arial" w:cs="Arial"/>
          <w:sz w:val="22"/>
          <w:szCs w:val="22"/>
        </w:rPr>
        <w:t>территории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ЗАТО Северск», в паспорте фасадов указать место </w:t>
      </w:r>
      <w:r w:rsidRPr="0083644B">
        <w:rPr>
          <w:rFonts w:ascii="Arial" w:hAnsi="Arial" w:cs="Arial"/>
          <w:sz w:val="22"/>
          <w:szCs w:val="22"/>
        </w:rPr>
        <w:t>размещения рекламы и дополнительного оборудования здания;</w:t>
      </w:r>
    </w:p>
    <w:p w:rsidR="001426E2" w:rsidRPr="0083644B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3644B">
        <w:rPr>
          <w:rFonts w:ascii="Arial" w:hAnsi="Arial" w:cs="Arial"/>
          <w:sz w:val="22"/>
          <w:szCs w:val="22"/>
        </w:rPr>
        <w:t>4) учесть требования по обеспечению доступности объекта для маломобильных групп населения в соответствии с требованиями действующего законодательства Российской Федерации;</w:t>
      </w:r>
    </w:p>
    <w:p w:rsidR="001426E2" w:rsidRPr="0083644B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3644B">
        <w:rPr>
          <w:rFonts w:ascii="Arial" w:hAnsi="Arial" w:cs="Arial"/>
          <w:bCs/>
          <w:sz w:val="22"/>
          <w:szCs w:val="22"/>
        </w:rPr>
        <w:t>5) </w:t>
      </w:r>
      <w:r w:rsidRPr="0083644B">
        <w:rPr>
          <w:rFonts w:ascii="Arial" w:hAnsi="Arial" w:cs="Arial"/>
          <w:sz w:val="22"/>
          <w:szCs w:val="22"/>
        </w:rPr>
        <w:t>принять объемно пространственные решения объекта капитального строительства в соответствии с требованиями безопасности и надежности и требованиями пожарной безопасности;</w:t>
      </w:r>
    </w:p>
    <w:p w:rsidR="001426E2" w:rsidRPr="0083644B" w:rsidRDefault="001426E2" w:rsidP="001426E2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3644B">
        <w:rPr>
          <w:rFonts w:ascii="Arial" w:hAnsi="Arial" w:cs="Arial"/>
          <w:sz w:val="22"/>
          <w:szCs w:val="22"/>
        </w:rPr>
        <w:t>6) выполнить за свой счет проект планировки территории</w:t>
      </w:r>
      <w:r w:rsidR="0083644B" w:rsidRPr="0083644B">
        <w:rPr>
          <w:rFonts w:ascii="Arial" w:hAnsi="Arial" w:cs="Arial"/>
          <w:sz w:val="22"/>
          <w:szCs w:val="22"/>
        </w:rPr>
        <w:t xml:space="preserve"> (в случае необходимости)</w:t>
      </w:r>
      <w:r w:rsidRPr="0083644B">
        <w:rPr>
          <w:rFonts w:ascii="Arial" w:hAnsi="Arial" w:cs="Arial"/>
          <w:sz w:val="22"/>
          <w:szCs w:val="22"/>
        </w:rPr>
        <w:t>, инженерные изыскания, проектную документацию объекта строительства капитального с благоустройством, озеленением, инженерными коммуникациями;</w:t>
      </w:r>
    </w:p>
    <w:p w:rsidR="001426E2" w:rsidRPr="0083644B" w:rsidRDefault="001426E2" w:rsidP="001426E2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3644B">
        <w:rPr>
          <w:rFonts w:ascii="Arial" w:hAnsi="Arial" w:cs="Arial"/>
          <w:sz w:val="22"/>
          <w:szCs w:val="22"/>
        </w:rPr>
        <w:t>7) перенести коммуникации за свой счет (в случае необходимости);</w:t>
      </w:r>
    </w:p>
    <w:p w:rsidR="001426E2" w:rsidRPr="0083644B" w:rsidRDefault="001426E2" w:rsidP="001426E2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3644B">
        <w:rPr>
          <w:rFonts w:ascii="Arial" w:hAnsi="Arial" w:cs="Arial"/>
          <w:sz w:val="22"/>
          <w:szCs w:val="22"/>
        </w:rPr>
        <w:t>8) осуществить за свой счет строительство, в том числе строительство инженерных коммуникаций от точек врезок на действующих сетях инженерно-технического обеспечения</w:t>
      </w:r>
      <w:r w:rsidR="00872EB8" w:rsidRPr="0083644B">
        <w:rPr>
          <w:rFonts w:ascii="Arial" w:hAnsi="Arial" w:cs="Arial"/>
          <w:sz w:val="22"/>
          <w:szCs w:val="22"/>
        </w:rPr>
        <w:t>.</w:t>
      </w:r>
    </w:p>
    <w:p w:rsidR="001426E2" w:rsidRPr="00871305" w:rsidRDefault="00595D17" w:rsidP="001426E2">
      <w:pPr>
        <w:tabs>
          <w:tab w:val="num" w:pos="1134"/>
          <w:tab w:val="num" w:pos="1276"/>
          <w:tab w:val="left" w:pos="1418"/>
          <w:tab w:val="num" w:pos="1924"/>
        </w:tabs>
        <w:ind w:firstLine="720"/>
        <w:jc w:val="both"/>
        <w:rPr>
          <w:rFonts w:ascii="Arial" w:hAnsi="Arial" w:cs="Arial"/>
          <w:sz w:val="22"/>
          <w:szCs w:val="22"/>
        </w:rPr>
      </w:pPr>
      <w:r w:rsidRPr="0083644B">
        <w:rPr>
          <w:rFonts w:ascii="Arial" w:hAnsi="Arial" w:cs="Arial"/>
          <w:sz w:val="22"/>
          <w:szCs w:val="22"/>
        </w:rPr>
        <w:t>9.2. </w:t>
      </w:r>
      <w:r w:rsidR="001426E2" w:rsidRPr="0083644B">
        <w:rPr>
          <w:rFonts w:ascii="Arial" w:hAnsi="Arial" w:cs="Arial"/>
          <w:sz w:val="22"/>
          <w:szCs w:val="22"/>
        </w:rPr>
        <w:t xml:space="preserve">Подготовка площадки под строительство, включая снос зеленых насаждений, осуществляется </w:t>
      </w:r>
      <w:r w:rsidR="00871305" w:rsidRPr="0083644B">
        <w:rPr>
          <w:rFonts w:ascii="Arial" w:hAnsi="Arial" w:cs="Arial"/>
          <w:sz w:val="22"/>
          <w:szCs w:val="22"/>
        </w:rPr>
        <w:t>А</w:t>
      </w:r>
      <w:r w:rsidR="001426E2" w:rsidRPr="0083644B">
        <w:rPr>
          <w:rFonts w:ascii="Arial" w:hAnsi="Arial" w:cs="Arial"/>
          <w:sz w:val="22"/>
          <w:szCs w:val="22"/>
        </w:rPr>
        <w:t xml:space="preserve">рендатором за свой счет. Вырубка зеленых насаждений (при необходимости) производится </w:t>
      </w:r>
      <w:r w:rsidR="00871305" w:rsidRPr="0083644B">
        <w:rPr>
          <w:rFonts w:ascii="Arial" w:hAnsi="Arial" w:cs="Arial"/>
          <w:sz w:val="22"/>
          <w:szCs w:val="22"/>
        </w:rPr>
        <w:t>А</w:t>
      </w:r>
      <w:r w:rsidR="001426E2" w:rsidRPr="0083644B">
        <w:rPr>
          <w:rFonts w:ascii="Arial" w:hAnsi="Arial" w:cs="Arial"/>
          <w:sz w:val="22"/>
          <w:szCs w:val="22"/>
        </w:rPr>
        <w:t>рендатором самостоятельно, включая обращение в ландшафтную комиссию, утвержденную постановлением</w:t>
      </w:r>
      <w:r w:rsidR="001426E2" w:rsidRPr="0087130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426E2" w:rsidRPr="00871305">
        <w:rPr>
          <w:rFonts w:ascii="Arial" w:hAnsi="Arial" w:cs="Arial"/>
          <w:sz w:val="22"/>
          <w:szCs w:val="22"/>
        </w:rPr>
        <w:t>Администрации</w:t>
      </w:r>
      <w:proofErr w:type="gramEnd"/>
      <w:r w:rsidR="001426E2" w:rsidRPr="00871305">
        <w:rPr>
          <w:rFonts w:ascii="Arial" w:hAnsi="Arial" w:cs="Arial"/>
          <w:sz w:val="22"/>
          <w:szCs w:val="22"/>
        </w:rPr>
        <w:t xml:space="preserve"> ЗАТО Северск </w:t>
      </w:r>
      <w:r w:rsidR="00871305">
        <w:rPr>
          <w:rFonts w:ascii="Arial" w:hAnsi="Arial" w:cs="Arial"/>
          <w:sz w:val="22"/>
          <w:szCs w:val="22"/>
        </w:rPr>
        <w:br/>
      </w:r>
      <w:r w:rsidR="001426E2" w:rsidRPr="00871305">
        <w:rPr>
          <w:rFonts w:ascii="Arial" w:hAnsi="Arial" w:cs="Arial"/>
          <w:sz w:val="22"/>
          <w:szCs w:val="22"/>
        </w:rPr>
        <w:t>от 07.04.2011 № 671 «О сносе зеленых насаждений на территории ЗАТО Северск»</w:t>
      </w:r>
      <w:r w:rsidR="00871305">
        <w:rPr>
          <w:rFonts w:ascii="Arial" w:hAnsi="Arial" w:cs="Arial"/>
          <w:sz w:val="22"/>
          <w:szCs w:val="22"/>
        </w:rPr>
        <w:t>, при этом р</w:t>
      </w:r>
      <w:r w:rsidR="001426E2" w:rsidRPr="00871305">
        <w:rPr>
          <w:rFonts w:ascii="Arial" w:hAnsi="Arial" w:cs="Arial"/>
          <w:sz w:val="22"/>
          <w:szCs w:val="22"/>
        </w:rPr>
        <w:t xml:space="preserve">асходы по оплате стоимости сносимых зеленых насаждений возлагаются на </w:t>
      </w:r>
      <w:r w:rsidR="00871305">
        <w:rPr>
          <w:rFonts w:ascii="Arial" w:hAnsi="Arial" w:cs="Arial"/>
          <w:sz w:val="22"/>
          <w:szCs w:val="22"/>
        </w:rPr>
        <w:t>А</w:t>
      </w:r>
      <w:r w:rsidR="001426E2" w:rsidRPr="00871305">
        <w:rPr>
          <w:rFonts w:ascii="Arial" w:hAnsi="Arial" w:cs="Arial"/>
          <w:sz w:val="22"/>
          <w:szCs w:val="22"/>
        </w:rPr>
        <w:t>рендатора</w:t>
      </w:r>
      <w:r w:rsidR="00871305">
        <w:rPr>
          <w:rFonts w:ascii="Arial" w:hAnsi="Arial" w:cs="Arial"/>
          <w:sz w:val="22"/>
          <w:szCs w:val="22"/>
        </w:rPr>
        <w:t>.</w:t>
      </w:r>
      <w:r w:rsidR="001426E2"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EF668C" w:rsidP="007303D5">
      <w:pPr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871305">
        <w:rPr>
          <w:rFonts w:ascii="Arial" w:hAnsi="Arial" w:cs="Arial"/>
          <w:b/>
          <w:sz w:val="22"/>
          <w:szCs w:val="22"/>
        </w:rPr>
        <w:t xml:space="preserve">10. </w:t>
      </w:r>
      <w:r w:rsidR="007303D5" w:rsidRPr="00871305">
        <w:rPr>
          <w:rFonts w:ascii="Arial" w:hAnsi="Arial" w:cs="Arial"/>
          <w:b/>
          <w:sz w:val="22"/>
          <w:szCs w:val="22"/>
        </w:rPr>
        <w:t>ЗАКЛЮЧИТЕЛЬНЫЕ ПОЛОЖЕНИЯ ДОГОВОРА</w:t>
      </w:r>
    </w:p>
    <w:p w:rsidR="007303D5" w:rsidRPr="00871305" w:rsidRDefault="00EF668C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10</w:t>
      </w:r>
      <w:r w:rsidR="007303D5" w:rsidRPr="00871305">
        <w:rPr>
          <w:rFonts w:ascii="Arial" w:hAnsi="Arial" w:cs="Arial"/>
          <w:bCs/>
          <w:sz w:val="22"/>
          <w:szCs w:val="22"/>
        </w:rPr>
        <w:t xml:space="preserve">.1. Договор составлен в </w:t>
      </w:r>
      <w:r w:rsidR="002503EA" w:rsidRPr="00871305">
        <w:rPr>
          <w:rFonts w:ascii="Arial" w:hAnsi="Arial" w:cs="Arial"/>
          <w:bCs/>
          <w:sz w:val="22"/>
          <w:szCs w:val="22"/>
        </w:rPr>
        <w:t>трех</w:t>
      </w:r>
      <w:r w:rsidR="007303D5" w:rsidRPr="00871305">
        <w:rPr>
          <w:rFonts w:ascii="Arial" w:hAnsi="Arial" w:cs="Arial"/>
          <w:bCs/>
          <w:sz w:val="22"/>
          <w:szCs w:val="22"/>
        </w:rPr>
        <w:t xml:space="preserve"> экземплярах, имеющих одинаковую юридическую силу, из которых по одному экземпляру хранится у Сторон</w:t>
      </w:r>
      <w:r w:rsidR="002503EA" w:rsidRPr="00871305">
        <w:rPr>
          <w:rFonts w:ascii="Arial" w:hAnsi="Arial" w:cs="Arial"/>
          <w:bCs/>
          <w:sz w:val="22"/>
          <w:szCs w:val="22"/>
        </w:rPr>
        <w:t xml:space="preserve">, один передается в </w:t>
      </w:r>
      <w:r w:rsidR="00935BB5" w:rsidRPr="00871305">
        <w:rPr>
          <w:rFonts w:ascii="Arial" w:hAnsi="Arial" w:cs="Arial"/>
          <w:bCs/>
          <w:sz w:val="22"/>
          <w:szCs w:val="22"/>
        </w:rPr>
        <w:t xml:space="preserve">Управление </w:t>
      </w:r>
      <w:r w:rsidR="00935BB5" w:rsidRPr="00871305">
        <w:rPr>
          <w:rFonts w:ascii="Arial" w:eastAsiaTheme="minorHAnsi" w:hAnsi="Arial" w:cs="Arial"/>
          <w:sz w:val="22"/>
          <w:szCs w:val="22"/>
          <w:lang w:eastAsia="en-US"/>
        </w:rPr>
        <w:t>Федеральной</w:t>
      </w:r>
      <w:r w:rsidR="002503EA" w:rsidRPr="0087130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hyperlink r:id="rId8" w:history="1">
        <w:r w:rsidR="002503EA" w:rsidRPr="00871305">
          <w:rPr>
            <w:rFonts w:ascii="Arial" w:eastAsiaTheme="minorHAnsi" w:hAnsi="Arial" w:cs="Arial"/>
            <w:sz w:val="22"/>
            <w:szCs w:val="22"/>
            <w:lang w:eastAsia="en-US"/>
          </w:rPr>
          <w:t>служб</w:t>
        </w:r>
      </w:hyperlink>
      <w:r w:rsidR="00935BB5" w:rsidRPr="00871305">
        <w:rPr>
          <w:rFonts w:ascii="Arial" w:eastAsiaTheme="minorHAnsi" w:hAnsi="Arial" w:cs="Arial"/>
          <w:sz w:val="22"/>
          <w:szCs w:val="22"/>
          <w:lang w:eastAsia="en-US"/>
        </w:rPr>
        <w:t>ы</w:t>
      </w:r>
      <w:r w:rsidR="002503EA" w:rsidRPr="00871305">
        <w:rPr>
          <w:rFonts w:ascii="Arial" w:eastAsiaTheme="minorHAnsi" w:hAnsi="Arial" w:cs="Arial"/>
          <w:sz w:val="22"/>
          <w:szCs w:val="22"/>
          <w:lang w:eastAsia="en-US"/>
        </w:rPr>
        <w:t xml:space="preserve"> государственной регистрации, кадастра и картографии</w:t>
      </w:r>
      <w:r w:rsidR="005B3348"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EF668C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11</w:t>
      </w:r>
      <w:r w:rsidR="007303D5" w:rsidRPr="00871305">
        <w:rPr>
          <w:rFonts w:ascii="Arial" w:hAnsi="Arial" w:cs="Arial"/>
          <w:b/>
          <w:bCs/>
          <w:sz w:val="22"/>
          <w:szCs w:val="22"/>
        </w:rPr>
        <w:t>. РЕКВИЗИТЫ И ПОДПИСИ СТОРОН</w:t>
      </w:r>
    </w:p>
    <w:p w:rsidR="007303D5" w:rsidRPr="00871305" w:rsidRDefault="007303D5" w:rsidP="007303D5">
      <w:pPr>
        <w:rPr>
          <w:rFonts w:ascii="Arial" w:hAnsi="Arial" w:cs="Arial"/>
          <w:bCs/>
          <w:i/>
          <w:sz w:val="22"/>
          <w:szCs w:val="22"/>
        </w:rPr>
      </w:pPr>
      <w:r w:rsidRPr="00871305">
        <w:rPr>
          <w:rFonts w:ascii="Arial" w:hAnsi="Arial" w:cs="Arial"/>
          <w:bCs/>
          <w:i/>
          <w:sz w:val="22"/>
          <w:szCs w:val="22"/>
        </w:rPr>
        <w:t>АРЕНДОДАТЕЛЬ</w:t>
      </w:r>
    </w:p>
    <w:p w:rsidR="007303D5" w:rsidRPr="00871305" w:rsidRDefault="007303D5" w:rsidP="007303D5">
      <w:pPr>
        <w:rPr>
          <w:rFonts w:ascii="Arial" w:hAnsi="Arial" w:cs="Arial"/>
          <w:b/>
          <w:bCs/>
          <w:i/>
          <w:sz w:val="22"/>
          <w:szCs w:val="22"/>
        </w:rPr>
      </w:pPr>
      <w:r w:rsidRPr="00871305">
        <w:rPr>
          <w:rFonts w:ascii="Arial" w:hAnsi="Arial" w:cs="Arial"/>
          <w:b/>
          <w:bCs/>
          <w:i/>
          <w:sz w:val="22"/>
          <w:szCs w:val="22"/>
        </w:rPr>
        <w:t xml:space="preserve">Управление имущественных отношений </w:t>
      </w:r>
      <w:proofErr w:type="gramStart"/>
      <w:r w:rsidRPr="00871305">
        <w:rPr>
          <w:rFonts w:ascii="Arial" w:hAnsi="Arial" w:cs="Arial"/>
          <w:b/>
          <w:bCs/>
          <w:i/>
          <w:sz w:val="22"/>
          <w:szCs w:val="22"/>
        </w:rPr>
        <w:t>Администрации</w:t>
      </w:r>
      <w:proofErr w:type="gramEnd"/>
      <w:r w:rsidRPr="00871305">
        <w:rPr>
          <w:rFonts w:ascii="Arial" w:hAnsi="Arial" w:cs="Arial"/>
          <w:b/>
          <w:bCs/>
          <w:i/>
          <w:sz w:val="22"/>
          <w:szCs w:val="22"/>
        </w:rPr>
        <w:t xml:space="preserve"> ЗАТО Северск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ОГРН 1027001686910; ИНН 7024004494; КПП 702401001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Юридический, почтовый и фактический адрес: 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636000, Томская область, ЗАТО Северск, г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.С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>еверск, ул.Лесная, д.11а</w:t>
      </w:r>
    </w:p>
    <w:p w:rsidR="007303D5" w:rsidRPr="00871305" w:rsidRDefault="007303D5" w:rsidP="007303D5">
      <w:pPr>
        <w:rPr>
          <w:rFonts w:ascii="Arial" w:hAnsi="Arial" w:cs="Arial"/>
          <w:bCs/>
          <w:sz w:val="22"/>
          <w:szCs w:val="22"/>
        </w:rPr>
      </w:pPr>
    </w:p>
    <w:tbl>
      <w:tblPr>
        <w:tblW w:w="9354" w:type="dxa"/>
        <w:tblLook w:val="04A0" w:firstRow="1" w:lastRow="0" w:firstColumn="1" w:lastColumn="0" w:noHBand="0" w:noVBand="1"/>
      </w:tblPr>
      <w:tblGrid>
        <w:gridCol w:w="5102"/>
        <w:gridCol w:w="1700"/>
        <w:gridCol w:w="284"/>
        <w:gridCol w:w="566"/>
        <w:gridCol w:w="283"/>
        <w:gridCol w:w="708"/>
        <w:gridCol w:w="711"/>
      </w:tblGrid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C34F85" w:rsidP="001B2982">
            <w:pPr>
              <w:spacing w:before="360"/>
              <w:rPr>
                <w:rFonts w:ascii="Arial" w:hAnsi="Arial" w:cs="Arial"/>
                <w:b/>
                <w:sz w:val="22"/>
                <w:szCs w:val="22"/>
              </w:rPr>
            </w:pPr>
            <w:r w:rsidRPr="00871305">
              <w:rPr>
                <w:rFonts w:ascii="Arial" w:hAnsi="Arial" w:cs="Arial"/>
                <w:b/>
                <w:sz w:val="22"/>
                <w:szCs w:val="22"/>
              </w:rPr>
              <w:t>ФИО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«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20__ г.</w:t>
            </w: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ind w:left="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03D5" w:rsidRPr="00871305" w:rsidRDefault="007303D5" w:rsidP="001B2982">
            <w:pPr>
              <w:spacing w:before="120" w:after="120"/>
              <w:ind w:left="1701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4F85" w:rsidRPr="00871305" w:rsidRDefault="00C34F85" w:rsidP="007303D5">
      <w:pPr>
        <w:rPr>
          <w:rFonts w:ascii="Arial" w:hAnsi="Arial" w:cs="Arial"/>
          <w:bCs/>
          <w:i/>
          <w:sz w:val="22"/>
          <w:szCs w:val="22"/>
        </w:rPr>
      </w:pPr>
    </w:p>
    <w:p w:rsidR="00C34F85" w:rsidRPr="00871305" w:rsidRDefault="00C34F85" w:rsidP="007303D5">
      <w:pPr>
        <w:rPr>
          <w:rFonts w:ascii="Arial" w:hAnsi="Arial" w:cs="Arial"/>
          <w:bCs/>
          <w:i/>
          <w:sz w:val="22"/>
          <w:szCs w:val="22"/>
        </w:rPr>
      </w:pPr>
    </w:p>
    <w:p w:rsidR="007303D5" w:rsidRPr="00871305" w:rsidRDefault="007303D5" w:rsidP="007303D5">
      <w:pPr>
        <w:rPr>
          <w:rFonts w:ascii="Arial" w:hAnsi="Arial" w:cs="Arial"/>
          <w:bCs/>
          <w:i/>
          <w:sz w:val="22"/>
          <w:szCs w:val="22"/>
        </w:rPr>
      </w:pPr>
      <w:r w:rsidRPr="00871305">
        <w:rPr>
          <w:rFonts w:ascii="Arial" w:hAnsi="Arial" w:cs="Arial"/>
          <w:bCs/>
          <w:i/>
          <w:sz w:val="22"/>
          <w:szCs w:val="22"/>
        </w:rPr>
        <w:t>АРЕНДАТОР</w:t>
      </w:r>
    </w:p>
    <w:tbl>
      <w:tblPr>
        <w:tblW w:w="9354" w:type="dxa"/>
        <w:tblLook w:val="04A0" w:firstRow="1" w:lastRow="0" w:firstColumn="1" w:lastColumn="0" w:noHBand="0" w:noVBand="1"/>
      </w:tblPr>
      <w:tblGrid>
        <w:gridCol w:w="5102"/>
        <w:gridCol w:w="1700"/>
        <w:gridCol w:w="284"/>
        <w:gridCol w:w="566"/>
        <w:gridCol w:w="283"/>
        <w:gridCol w:w="708"/>
        <w:gridCol w:w="711"/>
      </w:tblGrid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spacing w:before="360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 xml:space="preserve">Арендатор: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«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20__ г.</w:t>
            </w: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ind w:left="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03D5" w:rsidRPr="00871305" w:rsidRDefault="007303D5" w:rsidP="001B2982">
            <w:pPr>
              <w:spacing w:before="120" w:after="120"/>
              <w:ind w:left="1418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03D5" w:rsidRPr="00871305" w:rsidRDefault="007303D5" w:rsidP="007303D5">
      <w:pPr>
        <w:rPr>
          <w:rFonts w:ascii="Arial" w:hAnsi="Arial" w:cs="Arial"/>
          <w:bCs/>
          <w:sz w:val="22"/>
          <w:szCs w:val="22"/>
        </w:rPr>
      </w:pPr>
    </w:p>
    <w:sectPr w:rsidR="007303D5" w:rsidRPr="00871305" w:rsidSect="00B56E7D">
      <w:headerReference w:type="default" r:id="rId9"/>
      <w:footerReference w:type="default" r:id="rId10"/>
      <w:footnotePr>
        <w:pos w:val="beneathText"/>
      </w:footnotePr>
      <w:pgSz w:w="11905" w:h="16837"/>
      <w:pgMar w:top="624" w:right="565" w:bottom="568" w:left="1701" w:header="720" w:footer="1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79C" w:rsidRDefault="005C11FC">
      <w:r>
        <w:separator/>
      </w:r>
    </w:p>
  </w:endnote>
  <w:endnote w:type="continuationSeparator" w:id="0">
    <w:p w:rsidR="0022279C" w:rsidRDefault="005C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FB" w:rsidRPr="008D6F90" w:rsidRDefault="00BF1553">
    <w:pPr>
      <w:pStyle w:val="a5"/>
      <w:jc w:val="right"/>
      <w:rPr>
        <w:rFonts w:ascii="Arial" w:hAnsi="Arial" w:cs="Arial"/>
        <w:sz w:val="22"/>
        <w:szCs w:val="22"/>
      </w:rPr>
    </w:pPr>
    <w:r w:rsidRPr="008D6F90">
      <w:rPr>
        <w:rFonts w:ascii="Arial" w:hAnsi="Arial" w:cs="Arial"/>
        <w:sz w:val="22"/>
        <w:szCs w:val="22"/>
      </w:rPr>
      <w:fldChar w:fldCharType="begin"/>
    </w:r>
    <w:r w:rsidRPr="008D6F90">
      <w:rPr>
        <w:rFonts w:ascii="Arial" w:hAnsi="Arial" w:cs="Arial"/>
        <w:sz w:val="22"/>
        <w:szCs w:val="22"/>
      </w:rPr>
      <w:instrText>PAGE   \* MERGEFORMAT</w:instrText>
    </w:r>
    <w:r w:rsidRPr="008D6F90">
      <w:rPr>
        <w:rFonts w:ascii="Arial" w:hAnsi="Arial" w:cs="Arial"/>
        <w:sz w:val="22"/>
        <w:szCs w:val="22"/>
      </w:rPr>
      <w:fldChar w:fldCharType="separate"/>
    </w:r>
    <w:r w:rsidR="002B4551">
      <w:rPr>
        <w:rFonts w:ascii="Arial" w:hAnsi="Arial" w:cs="Arial"/>
        <w:noProof/>
        <w:sz w:val="22"/>
        <w:szCs w:val="22"/>
      </w:rPr>
      <w:t>2</w:t>
    </w:r>
    <w:r w:rsidRPr="008D6F90">
      <w:rPr>
        <w:rFonts w:ascii="Arial" w:hAnsi="Arial" w:cs="Arial"/>
        <w:noProof/>
        <w:sz w:val="22"/>
        <w:szCs w:val="22"/>
      </w:rPr>
      <w:fldChar w:fldCharType="end"/>
    </w:r>
  </w:p>
  <w:p w:rsidR="001769FB" w:rsidRDefault="002B45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79C" w:rsidRDefault="005C11FC">
      <w:r>
        <w:separator/>
      </w:r>
    </w:p>
  </w:footnote>
  <w:footnote w:type="continuationSeparator" w:id="0">
    <w:p w:rsidR="0022279C" w:rsidRDefault="005C1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FB" w:rsidRPr="00665695" w:rsidRDefault="00BF1553" w:rsidP="006E5B91">
    <w:pPr>
      <w:pStyle w:val="a3"/>
      <w:jc w:val="right"/>
      <w:rPr>
        <w:rFonts w:ascii="Arial" w:hAnsi="Arial" w:cs="Arial"/>
        <w:sz w:val="18"/>
      </w:rPr>
    </w:pPr>
    <w:r w:rsidRPr="00665695">
      <w:rPr>
        <w:rFonts w:ascii="Arial" w:hAnsi="Arial" w:cs="Arial"/>
        <w:sz w:val="1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73F7E"/>
    <w:multiLevelType w:val="multilevel"/>
    <w:tmpl w:val="F3CEE4B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D71324E"/>
    <w:multiLevelType w:val="multilevel"/>
    <w:tmpl w:val="0AE8CD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34C5757"/>
    <w:multiLevelType w:val="multilevel"/>
    <w:tmpl w:val="9A3468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229"/>
        </w:tabs>
        <w:ind w:left="8229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5560DEB"/>
    <w:multiLevelType w:val="multilevel"/>
    <w:tmpl w:val="10BC6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C817C24"/>
    <w:multiLevelType w:val="multilevel"/>
    <w:tmpl w:val="701413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1A42788"/>
    <w:multiLevelType w:val="multilevel"/>
    <w:tmpl w:val="9C6A31A8"/>
    <w:lvl w:ilvl="0">
      <w:start w:val="1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6">
    <w:nsid w:val="42737895"/>
    <w:multiLevelType w:val="multilevel"/>
    <w:tmpl w:val="209C76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8291E1D"/>
    <w:multiLevelType w:val="multilevel"/>
    <w:tmpl w:val="1458E2DC"/>
    <w:lvl w:ilvl="0">
      <w:start w:val="5"/>
      <w:numFmt w:val="decimal"/>
      <w:lvlText w:val="%1."/>
      <w:lvlJc w:val="center"/>
      <w:pPr>
        <w:tabs>
          <w:tab w:val="num" w:pos="1069"/>
        </w:tabs>
        <w:ind w:left="0" w:firstLine="709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2044"/>
        </w:tabs>
        <w:ind w:left="2044" w:hanging="1335"/>
      </w:pPr>
    </w:lvl>
    <w:lvl w:ilvl="2">
      <w:start w:val="1"/>
      <w:numFmt w:val="decimal"/>
      <w:isLgl/>
      <w:lvlText w:val="%1.%2.%3."/>
      <w:lvlJc w:val="left"/>
      <w:pPr>
        <w:tabs>
          <w:tab w:val="num" w:pos="2044"/>
        </w:tabs>
        <w:ind w:left="2044" w:hanging="1335"/>
      </w:pPr>
    </w:lvl>
    <w:lvl w:ilvl="3">
      <w:start w:val="1"/>
      <w:numFmt w:val="decimal"/>
      <w:isLgl/>
      <w:lvlText w:val="%1.%2.%3.%4."/>
      <w:lvlJc w:val="left"/>
      <w:pPr>
        <w:tabs>
          <w:tab w:val="num" w:pos="2044"/>
        </w:tabs>
        <w:ind w:left="2044" w:hanging="1335"/>
      </w:pPr>
    </w:lvl>
    <w:lvl w:ilvl="4">
      <w:start w:val="1"/>
      <w:numFmt w:val="decimal"/>
      <w:isLgl/>
      <w:lvlText w:val="%1.%2.%3.%4.%5."/>
      <w:lvlJc w:val="left"/>
      <w:pPr>
        <w:tabs>
          <w:tab w:val="num" w:pos="2044"/>
        </w:tabs>
        <w:ind w:left="2044" w:hanging="1335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8">
    <w:nsid w:val="59874738"/>
    <w:multiLevelType w:val="multilevel"/>
    <w:tmpl w:val="F26EEF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63BD0357"/>
    <w:multiLevelType w:val="multilevel"/>
    <w:tmpl w:val="98661454"/>
    <w:lvl w:ilvl="0">
      <w:start w:val="1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3"/>
      <w:numFmt w:val="decimal"/>
      <w:isLgl/>
      <w:lvlText w:val="%1.%2."/>
      <w:lvlJc w:val="left"/>
      <w:pPr>
        <w:tabs>
          <w:tab w:val="num" w:pos="1129"/>
        </w:tabs>
        <w:ind w:left="1129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10">
    <w:nsid w:val="659E2ADB"/>
    <w:multiLevelType w:val="multilevel"/>
    <w:tmpl w:val="0F5CAD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68C52343"/>
    <w:multiLevelType w:val="multilevel"/>
    <w:tmpl w:val="5B787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BB3797B"/>
    <w:multiLevelType w:val="multilevel"/>
    <w:tmpl w:val="62C6E1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722F49AF"/>
    <w:multiLevelType w:val="multilevel"/>
    <w:tmpl w:val="CC8A7D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8147234"/>
    <w:multiLevelType w:val="multilevel"/>
    <w:tmpl w:val="6F58FBA4"/>
    <w:lvl w:ilvl="0">
      <w:start w:val="6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4618"/>
        </w:tabs>
        <w:ind w:left="4618" w:hanging="1215"/>
      </w:pPr>
    </w:lvl>
    <w:lvl w:ilvl="2">
      <w:start w:val="1"/>
      <w:numFmt w:val="decimal"/>
      <w:isLgl/>
      <w:lvlText w:val="%1.%2.%3."/>
      <w:lvlJc w:val="left"/>
      <w:pPr>
        <w:tabs>
          <w:tab w:val="num" w:pos="1924"/>
        </w:tabs>
        <w:ind w:left="1924" w:hanging="1215"/>
      </w:pPr>
    </w:lvl>
    <w:lvl w:ilvl="3">
      <w:start w:val="1"/>
      <w:numFmt w:val="decimal"/>
      <w:isLgl/>
      <w:lvlText w:val="%1.%2.%3.%4."/>
      <w:lvlJc w:val="left"/>
      <w:pPr>
        <w:tabs>
          <w:tab w:val="num" w:pos="1924"/>
        </w:tabs>
        <w:ind w:left="1924" w:hanging="1215"/>
      </w:pPr>
    </w:lvl>
    <w:lvl w:ilvl="4">
      <w:start w:val="1"/>
      <w:numFmt w:val="decimal"/>
      <w:isLgl/>
      <w:lvlText w:val="%1.%2.%3.%4.%5."/>
      <w:lvlJc w:val="left"/>
      <w:pPr>
        <w:tabs>
          <w:tab w:val="num" w:pos="1924"/>
        </w:tabs>
        <w:ind w:left="1924" w:hanging="1215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num w:numId="1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2"/>
  </w:num>
  <w:num w:numId="15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5"/>
    <w:rsid w:val="000343FD"/>
    <w:rsid w:val="000757A4"/>
    <w:rsid w:val="000B4E17"/>
    <w:rsid w:val="000D1888"/>
    <w:rsid w:val="001019D7"/>
    <w:rsid w:val="00141CCA"/>
    <w:rsid w:val="001426E2"/>
    <w:rsid w:val="00147B4E"/>
    <w:rsid w:val="00183876"/>
    <w:rsid w:val="001B7D3F"/>
    <w:rsid w:val="001D0FA3"/>
    <w:rsid w:val="001D1418"/>
    <w:rsid w:val="001F57D4"/>
    <w:rsid w:val="0022279C"/>
    <w:rsid w:val="0024634C"/>
    <w:rsid w:val="002502A5"/>
    <w:rsid w:val="002503EA"/>
    <w:rsid w:val="0029385B"/>
    <w:rsid w:val="002B4551"/>
    <w:rsid w:val="002B6FB0"/>
    <w:rsid w:val="00310A3D"/>
    <w:rsid w:val="00310BF8"/>
    <w:rsid w:val="00373638"/>
    <w:rsid w:val="00384117"/>
    <w:rsid w:val="003F6C8D"/>
    <w:rsid w:val="004157B5"/>
    <w:rsid w:val="00473086"/>
    <w:rsid w:val="004A22AF"/>
    <w:rsid w:val="004E2677"/>
    <w:rsid w:val="004F3CEE"/>
    <w:rsid w:val="005318C6"/>
    <w:rsid w:val="00547E30"/>
    <w:rsid w:val="00561114"/>
    <w:rsid w:val="00580C5B"/>
    <w:rsid w:val="00595D17"/>
    <w:rsid w:val="005B3348"/>
    <w:rsid w:val="005B5537"/>
    <w:rsid w:val="005C11FC"/>
    <w:rsid w:val="00607F53"/>
    <w:rsid w:val="00700B9F"/>
    <w:rsid w:val="00726A16"/>
    <w:rsid w:val="007303D5"/>
    <w:rsid w:val="0075038A"/>
    <w:rsid w:val="007A7ADB"/>
    <w:rsid w:val="007B457C"/>
    <w:rsid w:val="007C5A99"/>
    <w:rsid w:val="0083644B"/>
    <w:rsid w:val="00863B51"/>
    <w:rsid w:val="00871305"/>
    <w:rsid w:val="00872EB8"/>
    <w:rsid w:val="008775F1"/>
    <w:rsid w:val="008B696B"/>
    <w:rsid w:val="008C7E1A"/>
    <w:rsid w:val="00935BB5"/>
    <w:rsid w:val="009473F5"/>
    <w:rsid w:val="00974276"/>
    <w:rsid w:val="00976420"/>
    <w:rsid w:val="00984A0E"/>
    <w:rsid w:val="00A23BC7"/>
    <w:rsid w:val="00A44891"/>
    <w:rsid w:val="00A82F98"/>
    <w:rsid w:val="00AD715F"/>
    <w:rsid w:val="00B02A40"/>
    <w:rsid w:val="00B03548"/>
    <w:rsid w:val="00B33CAA"/>
    <w:rsid w:val="00B4390B"/>
    <w:rsid w:val="00B5449F"/>
    <w:rsid w:val="00BC7807"/>
    <w:rsid w:val="00BF0DA5"/>
    <w:rsid w:val="00BF1553"/>
    <w:rsid w:val="00C00340"/>
    <w:rsid w:val="00C124DE"/>
    <w:rsid w:val="00C34F85"/>
    <w:rsid w:val="00C37804"/>
    <w:rsid w:val="00C45A53"/>
    <w:rsid w:val="00C54377"/>
    <w:rsid w:val="00C66892"/>
    <w:rsid w:val="00C74BE5"/>
    <w:rsid w:val="00C86058"/>
    <w:rsid w:val="00C926F6"/>
    <w:rsid w:val="00CB6CA9"/>
    <w:rsid w:val="00CC5850"/>
    <w:rsid w:val="00D001FC"/>
    <w:rsid w:val="00D068D6"/>
    <w:rsid w:val="00D07DA0"/>
    <w:rsid w:val="00D356AB"/>
    <w:rsid w:val="00D56C2D"/>
    <w:rsid w:val="00E15112"/>
    <w:rsid w:val="00E23EEC"/>
    <w:rsid w:val="00E3286D"/>
    <w:rsid w:val="00E378A9"/>
    <w:rsid w:val="00E46695"/>
    <w:rsid w:val="00E539E2"/>
    <w:rsid w:val="00E772FD"/>
    <w:rsid w:val="00EB1750"/>
    <w:rsid w:val="00EF2646"/>
    <w:rsid w:val="00EF4451"/>
    <w:rsid w:val="00EF52BA"/>
    <w:rsid w:val="00EF668C"/>
    <w:rsid w:val="00F04975"/>
    <w:rsid w:val="00F23C1D"/>
    <w:rsid w:val="00F75F7D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7303D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4A0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7303D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4A0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09928E2C012F38E7ED2A857496AA7C18AF3C3656C7B44C8DCD85D1AC5F5B09DA6C048B6566702798689C6556EDFA170E6152984B2E21A7FEg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2542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3</cp:revision>
  <cp:lastPrinted>2023-12-05T06:18:00Z</cp:lastPrinted>
  <dcterms:created xsi:type="dcterms:W3CDTF">2024-10-28T10:59:00Z</dcterms:created>
  <dcterms:modified xsi:type="dcterms:W3CDTF">2024-10-28T11:00:00Z</dcterms:modified>
</cp:coreProperties>
</file>